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3A26" w14:textId="77777777" w:rsidR="00D32814" w:rsidRDefault="00020150" w:rsidP="00D32814">
      <w:pPr>
        <w:jc w:val="center"/>
        <w:rPr>
          <w:b/>
        </w:rPr>
      </w:pPr>
      <w:r>
        <w:rPr>
          <w:noProof/>
        </w:rPr>
        <w:drawing>
          <wp:inline distT="0" distB="0" distL="0" distR="0" wp14:anchorId="2D0DBF84" wp14:editId="0378FA88">
            <wp:extent cx="5273040" cy="995680"/>
            <wp:effectExtent l="0" t="0" r="0" b="0"/>
            <wp:docPr id="1" name="Picture 1" descr="BCCA logo_outli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_outlin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995680"/>
                    </a:xfrm>
                    <a:prstGeom prst="rect">
                      <a:avLst/>
                    </a:prstGeom>
                    <a:noFill/>
                    <a:ln>
                      <a:noFill/>
                    </a:ln>
                  </pic:spPr>
                </pic:pic>
              </a:graphicData>
            </a:graphic>
          </wp:inline>
        </w:drawing>
      </w:r>
    </w:p>
    <w:p w14:paraId="2336AAAF" w14:textId="77777777" w:rsidR="00FD4944" w:rsidRPr="00D44C7D" w:rsidRDefault="00FD4944">
      <w:pPr>
        <w:rPr>
          <w:b/>
          <w:sz w:val="16"/>
          <w:szCs w:val="16"/>
        </w:rPr>
      </w:pPr>
    </w:p>
    <w:p w14:paraId="19101D67" w14:textId="77777777" w:rsidR="00D32814" w:rsidRPr="00D44C7D" w:rsidRDefault="00D32814">
      <w:pPr>
        <w:rPr>
          <w:sz w:val="16"/>
          <w:szCs w:val="16"/>
        </w:rPr>
      </w:pPr>
    </w:p>
    <w:p w14:paraId="1A44BB1C" w14:textId="25C1988C" w:rsidR="00D32814" w:rsidRPr="00BC75C4" w:rsidRDefault="00D32814">
      <w:pPr>
        <w:rPr>
          <w:sz w:val="23"/>
          <w:szCs w:val="23"/>
        </w:rPr>
      </w:pPr>
      <w:r w:rsidRPr="00BC75C4">
        <w:rPr>
          <w:sz w:val="23"/>
          <w:szCs w:val="23"/>
        </w:rPr>
        <w:t xml:space="preserve">Dear BCCA Ordinary </w:t>
      </w:r>
      <w:r w:rsidR="006A69AE" w:rsidRPr="00BC75C4">
        <w:rPr>
          <w:sz w:val="23"/>
          <w:szCs w:val="23"/>
        </w:rPr>
        <w:t>Member,</w:t>
      </w:r>
    </w:p>
    <w:p w14:paraId="59CADE9D" w14:textId="77777777" w:rsidR="00D32814" w:rsidRPr="00D44C7D" w:rsidRDefault="00D32814">
      <w:pPr>
        <w:rPr>
          <w:sz w:val="16"/>
          <w:szCs w:val="16"/>
        </w:rPr>
      </w:pPr>
    </w:p>
    <w:p w14:paraId="56CB04C6" w14:textId="760B2418" w:rsidR="00164E77" w:rsidRPr="00417F4C" w:rsidRDefault="006407B0" w:rsidP="00164E77">
      <w:pPr>
        <w:jc w:val="center"/>
        <w:rPr>
          <w:b/>
          <w:sz w:val="24"/>
          <w:szCs w:val="24"/>
        </w:rPr>
      </w:pPr>
      <w:r>
        <w:rPr>
          <w:b/>
          <w:sz w:val="24"/>
          <w:szCs w:val="24"/>
        </w:rPr>
        <w:t>BCCA Council Elections 202</w:t>
      </w:r>
      <w:r w:rsidR="003101C8">
        <w:rPr>
          <w:b/>
          <w:sz w:val="24"/>
          <w:szCs w:val="24"/>
        </w:rPr>
        <w:t>2</w:t>
      </w:r>
      <w:r>
        <w:rPr>
          <w:b/>
          <w:sz w:val="24"/>
          <w:szCs w:val="24"/>
        </w:rPr>
        <w:t xml:space="preserve"> </w:t>
      </w:r>
      <w:r w:rsidR="00D32814" w:rsidRPr="00417F4C">
        <w:rPr>
          <w:b/>
          <w:sz w:val="24"/>
          <w:szCs w:val="24"/>
        </w:rPr>
        <w:t xml:space="preserve">– </w:t>
      </w:r>
    </w:p>
    <w:p w14:paraId="458314AB" w14:textId="439C954A" w:rsidR="00D32814" w:rsidRPr="00417F4C" w:rsidRDefault="00D32814" w:rsidP="006407B0">
      <w:pPr>
        <w:jc w:val="center"/>
        <w:rPr>
          <w:b/>
          <w:sz w:val="24"/>
          <w:szCs w:val="24"/>
        </w:rPr>
      </w:pPr>
      <w:r w:rsidRPr="00417F4C">
        <w:rPr>
          <w:b/>
          <w:sz w:val="24"/>
          <w:szCs w:val="24"/>
        </w:rPr>
        <w:t>Nominations</w:t>
      </w:r>
      <w:r w:rsidR="006407B0">
        <w:rPr>
          <w:b/>
          <w:sz w:val="24"/>
          <w:szCs w:val="24"/>
        </w:rPr>
        <w:t xml:space="preserve"> for </w:t>
      </w:r>
      <w:r w:rsidR="00164E77" w:rsidRPr="00417F4C">
        <w:rPr>
          <w:b/>
          <w:sz w:val="24"/>
          <w:szCs w:val="24"/>
        </w:rPr>
        <w:t>O</w:t>
      </w:r>
      <w:r w:rsidR="006407B0">
        <w:rPr>
          <w:b/>
          <w:sz w:val="24"/>
          <w:szCs w:val="24"/>
        </w:rPr>
        <w:t xml:space="preserve">rdinary Council Member </w:t>
      </w:r>
      <w:r w:rsidR="00164E77" w:rsidRPr="00417F4C">
        <w:rPr>
          <w:b/>
          <w:sz w:val="24"/>
          <w:szCs w:val="24"/>
        </w:rPr>
        <w:t>Posts</w:t>
      </w:r>
    </w:p>
    <w:p w14:paraId="65492B7A" w14:textId="77777777" w:rsidR="00CE651C" w:rsidRPr="0012171D" w:rsidRDefault="00CE651C" w:rsidP="00D32814">
      <w:pPr>
        <w:jc w:val="both"/>
        <w:rPr>
          <w:sz w:val="16"/>
          <w:szCs w:val="16"/>
        </w:rPr>
      </w:pPr>
    </w:p>
    <w:p w14:paraId="73CA984B" w14:textId="06C9D011" w:rsidR="00D32814" w:rsidRPr="00BC75C4" w:rsidRDefault="00D32814" w:rsidP="00D32814">
      <w:pPr>
        <w:jc w:val="both"/>
        <w:rPr>
          <w:color w:val="000000"/>
          <w:sz w:val="23"/>
          <w:szCs w:val="23"/>
        </w:rPr>
      </w:pPr>
      <w:r w:rsidRPr="00BC75C4">
        <w:rPr>
          <w:sz w:val="23"/>
          <w:szCs w:val="23"/>
        </w:rPr>
        <w:t xml:space="preserve">If you </w:t>
      </w:r>
      <w:r w:rsidR="001913EE" w:rsidRPr="00BC75C4">
        <w:rPr>
          <w:sz w:val="23"/>
          <w:szCs w:val="23"/>
        </w:rPr>
        <w:t>would like</w:t>
      </w:r>
      <w:r w:rsidRPr="00BC75C4">
        <w:rPr>
          <w:sz w:val="23"/>
          <w:szCs w:val="23"/>
        </w:rPr>
        <w:t xml:space="preserve"> to contribute to the running of your Association, then please do apply to become a member of BCCA Council. </w:t>
      </w:r>
      <w:r w:rsidRPr="00BC75C4">
        <w:rPr>
          <w:color w:val="000000"/>
          <w:sz w:val="23"/>
          <w:szCs w:val="23"/>
        </w:rPr>
        <w:t>This is your opportunity to help shape how BCCA develops over the next two years.</w:t>
      </w:r>
    </w:p>
    <w:p w14:paraId="3E417D3E" w14:textId="77777777" w:rsidR="00D32814" w:rsidRPr="0012171D" w:rsidRDefault="00D32814" w:rsidP="00D32814">
      <w:pPr>
        <w:jc w:val="both"/>
        <w:rPr>
          <w:color w:val="000000"/>
          <w:sz w:val="16"/>
          <w:szCs w:val="16"/>
        </w:rPr>
      </w:pPr>
    </w:p>
    <w:p w14:paraId="716E8112" w14:textId="779E3654" w:rsidR="00D32814" w:rsidRPr="00BC75C4" w:rsidRDefault="00CE651C" w:rsidP="00D32814">
      <w:pPr>
        <w:jc w:val="both"/>
        <w:rPr>
          <w:color w:val="000000"/>
          <w:sz w:val="23"/>
          <w:szCs w:val="23"/>
        </w:rPr>
      </w:pPr>
      <w:r w:rsidRPr="00BC75C4">
        <w:rPr>
          <w:color w:val="000000"/>
          <w:sz w:val="23"/>
          <w:szCs w:val="23"/>
        </w:rPr>
        <w:t xml:space="preserve">Details </w:t>
      </w:r>
      <w:r w:rsidR="006407B0" w:rsidRPr="00BC75C4">
        <w:rPr>
          <w:color w:val="000000"/>
          <w:sz w:val="23"/>
          <w:szCs w:val="23"/>
        </w:rPr>
        <w:t xml:space="preserve">of the </w:t>
      </w:r>
      <w:r w:rsidR="00470E59" w:rsidRPr="00BC75C4">
        <w:rPr>
          <w:color w:val="000000"/>
          <w:sz w:val="23"/>
          <w:szCs w:val="23"/>
        </w:rPr>
        <w:t xml:space="preserve">vacancies </w:t>
      </w:r>
      <w:r w:rsidR="006407B0" w:rsidRPr="00BC75C4">
        <w:rPr>
          <w:color w:val="000000"/>
          <w:sz w:val="23"/>
          <w:szCs w:val="23"/>
        </w:rPr>
        <w:t xml:space="preserve">are as </w:t>
      </w:r>
      <w:r w:rsidRPr="00BC75C4">
        <w:rPr>
          <w:color w:val="000000"/>
          <w:sz w:val="23"/>
          <w:szCs w:val="23"/>
        </w:rPr>
        <w:t>follows:</w:t>
      </w:r>
    </w:p>
    <w:p w14:paraId="6618FDE3" w14:textId="77777777" w:rsidR="00BA4A5B" w:rsidRPr="0012171D" w:rsidRDefault="00BA4A5B" w:rsidP="00D32814">
      <w:pPr>
        <w:jc w:val="both"/>
        <w:rPr>
          <w:sz w:val="16"/>
          <w:szCs w:val="16"/>
        </w:rPr>
      </w:pPr>
    </w:p>
    <w:p w14:paraId="67D0E3D9" w14:textId="7A25B9D1" w:rsidR="00BA4A5B" w:rsidRPr="00BC75C4" w:rsidRDefault="00D168A8" w:rsidP="00BA4A5B">
      <w:pPr>
        <w:numPr>
          <w:ilvl w:val="0"/>
          <w:numId w:val="1"/>
        </w:numPr>
        <w:jc w:val="both"/>
        <w:rPr>
          <w:b/>
          <w:sz w:val="23"/>
          <w:szCs w:val="23"/>
        </w:rPr>
      </w:pPr>
      <w:r w:rsidRPr="00BC75C4">
        <w:rPr>
          <w:b/>
          <w:sz w:val="23"/>
          <w:szCs w:val="23"/>
        </w:rPr>
        <w:t>Ordinary Council Member (2</w:t>
      </w:r>
      <w:r w:rsidR="00A45CF6" w:rsidRPr="00BC75C4">
        <w:rPr>
          <w:b/>
          <w:sz w:val="23"/>
          <w:szCs w:val="23"/>
        </w:rPr>
        <w:t xml:space="preserve"> posts </w:t>
      </w:r>
      <w:r w:rsidR="006407B0" w:rsidRPr="00BC75C4">
        <w:rPr>
          <w:b/>
          <w:sz w:val="23"/>
          <w:szCs w:val="23"/>
        </w:rPr>
        <w:t xml:space="preserve">available </w:t>
      </w:r>
      <w:r w:rsidR="00A45CF6" w:rsidRPr="00BC75C4">
        <w:rPr>
          <w:b/>
          <w:sz w:val="23"/>
          <w:szCs w:val="23"/>
        </w:rPr>
        <w:t>- 2 year term</w:t>
      </w:r>
      <w:r w:rsidR="00BA4A5B" w:rsidRPr="00BC75C4">
        <w:rPr>
          <w:b/>
          <w:sz w:val="23"/>
          <w:szCs w:val="23"/>
        </w:rPr>
        <w:t xml:space="preserve"> with eligibility to stand for a further 2 year term).</w:t>
      </w:r>
    </w:p>
    <w:p w14:paraId="53C1FBBC" w14:textId="2D8CC398" w:rsidR="00D168A8" w:rsidRPr="00BC75C4" w:rsidRDefault="003101C8" w:rsidP="00BA4A5B">
      <w:pPr>
        <w:jc w:val="both"/>
        <w:rPr>
          <w:sz w:val="23"/>
          <w:szCs w:val="23"/>
        </w:rPr>
      </w:pPr>
      <w:r>
        <w:rPr>
          <w:sz w:val="23"/>
          <w:szCs w:val="23"/>
        </w:rPr>
        <w:t>Dr Caroline Jones</w:t>
      </w:r>
      <w:r w:rsidR="006407B0" w:rsidRPr="00BC75C4">
        <w:rPr>
          <w:sz w:val="23"/>
          <w:szCs w:val="23"/>
        </w:rPr>
        <w:t xml:space="preserve"> </w:t>
      </w:r>
      <w:r>
        <w:rPr>
          <w:sz w:val="23"/>
          <w:szCs w:val="23"/>
        </w:rPr>
        <w:t xml:space="preserve">and Dr Natali Chung </w:t>
      </w:r>
      <w:r w:rsidRPr="00BC75C4">
        <w:rPr>
          <w:sz w:val="23"/>
          <w:szCs w:val="23"/>
        </w:rPr>
        <w:t xml:space="preserve">will be completing </w:t>
      </w:r>
      <w:r>
        <w:rPr>
          <w:sz w:val="23"/>
          <w:szCs w:val="23"/>
        </w:rPr>
        <w:t>their</w:t>
      </w:r>
      <w:r w:rsidRPr="00BC75C4">
        <w:rPr>
          <w:sz w:val="23"/>
          <w:szCs w:val="23"/>
        </w:rPr>
        <w:t xml:space="preserve"> first 2-year term in November 202</w:t>
      </w:r>
      <w:r>
        <w:rPr>
          <w:sz w:val="23"/>
          <w:szCs w:val="23"/>
        </w:rPr>
        <w:t>2</w:t>
      </w:r>
      <w:r w:rsidRPr="00BC75C4">
        <w:rPr>
          <w:sz w:val="23"/>
          <w:szCs w:val="23"/>
        </w:rPr>
        <w:t xml:space="preserve"> and </w:t>
      </w:r>
      <w:r>
        <w:rPr>
          <w:sz w:val="23"/>
          <w:szCs w:val="23"/>
        </w:rPr>
        <w:t>are</w:t>
      </w:r>
      <w:r w:rsidRPr="00BC75C4">
        <w:rPr>
          <w:sz w:val="23"/>
          <w:szCs w:val="23"/>
        </w:rPr>
        <w:t xml:space="preserve"> eligible to seek re-election for a further 2-year term.</w:t>
      </w:r>
      <w:r w:rsidR="006407B0" w:rsidRPr="00BC75C4">
        <w:rPr>
          <w:sz w:val="23"/>
          <w:szCs w:val="23"/>
        </w:rPr>
        <w:t xml:space="preserve"> </w:t>
      </w:r>
    </w:p>
    <w:p w14:paraId="3AF9AFF2" w14:textId="5AD54B25" w:rsidR="00D233F6" w:rsidRPr="0012171D" w:rsidRDefault="00D233F6">
      <w:pPr>
        <w:rPr>
          <w:sz w:val="16"/>
          <w:szCs w:val="16"/>
        </w:rPr>
      </w:pPr>
    </w:p>
    <w:p w14:paraId="4ED36D61" w14:textId="77777777" w:rsidR="001C3E61" w:rsidRPr="00BC75C4" w:rsidRDefault="001C3E61" w:rsidP="00BA4A5B">
      <w:pPr>
        <w:jc w:val="both"/>
        <w:rPr>
          <w:b/>
          <w:sz w:val="23"/>
          <w:szCs w:val="23"/>
          <w:u w:val="single"/>
        </w:rPr>
      </w:pPr>
      <w:r w:rsidRPr="00BC75C4">
        <w:rPr>
          <w:b/>
          <w:sz w:val="23"/>
          <w:szCs w:val="23"/>
          <w:u w:val="single"/>
        </w:rPr>
        <w:t>Who is eligible to apply</w:t>
      </w:r>
    </w:p>
    <w:p w14:paraId="2017EEF8" w14:textId="0B971939" w:rsidR="008518B6" w:rsidRPr="00BC75C4" w:rsidRDefault="008518B6" w:rsidP="00A45CF6">
      <w:pPr>
        <w:jc w:val="both"/>
        <w:rPr>
          <w:b/>
          <w:sz w:val="23"/>
          <w:szCs w:val="23"/>
        </w:rPr>
      </w:pPr>
      <w:r w:rsidRPr="00BC75C4">
        <w:rPr>
          <w:b/>
          <w:sz w:val="23"/>
          <w:szCs w:val="23"/>
        </w:rPr>
        <w:t>We welcome interest from anyone who is a current BCCA Ordinary member and would like to join the council.</w:t>
      </w:r>
      <w:r w:rsidR="001A5DDA" w:rsidRPr="00BC75C4">
        <w:rPr>
          <w:b/>
          <w:sz w:val="23"/>
          <w:szCs w:val="23"/>
        </w:rPr>
        <w:t xml:space="preserve"> We are also keen to maintain surgical representation on council, and would welcome </w:t>
      </w:r>
      <w:r w:rsidR="00470E59" w:rsidRPr="00BC75C4">
        <w:rPr>
          <w:b/>
          <w:sz w:val="23"/>
          <w:szCs w:val="23"/>
        </w:rPr>
        <w:t xml:space="preserve">our </w:t>
      </w:r>
      <w:r w:rsidR="001A5DDA" w:rsidRPr="00BC75C4">
        <w:rPr>
          <w:b/>
          <w:sz w:val="23"/>
          <w:szCs w:val="23"/>
        </w:rPr>
        <w:t>surgical colleagues to apply.</w:t>
      </w:r>
    </w:p>
    <w:p w14:paraId="51375392" w14:textId="77777777" w:rsidR="003920D0" w:rsidRPr="0012171D" w:rsidRDefault="003920D0" w:rsidP="00A45CF6">
      <w:pPr>
        <w:jc w:val="both"/>
        <w:rPr>
          <w:b/>
          <w:sz w:val="16"/>
          <w:szCs w:val="16"/>
        </w:rPr>
      </w:pPr>
    </w:p>
    <w:p w14:paraId="5EE1ED73" w14:textId="55F1BE02" w:rsidR="006F4014" w:rsidRPr="00BC75C4" w:rsidRDefault="008518B6" w:rsidP="00E67FE0">
      <w:pPr>
        <w:jc w:val="both"/>
        <w:rPr>
          <w:b/>
          <w:sz w:val="23"/>
          <w:szCs w:val="23"/>
        </w:rPr>
      </w:pPr>
      <w:r w:rsidRPr="00BC75C4">
        <w:rPr>
          <w:b/>
          <w:sz w:val="23"/>
          <w:szCs w:val="23"/>
        </w:rPr>
        <w:t>The successfully elected candidates will officially join BCCA Council follow</w:t>
      </w:r>
      <w:r w:rsidR="0075399F" w:rsidRPr="00BC75C4">
        <w:rPr>
          <w:b/>
          <w:sz w:val="23"/>
          <w:szCs w:val="23"/>
        </w:rPr>
        <w:t xml:space="preserve">ing the BCCA </w:t>
      </w:r>
      <w:r w:rsidR="001A5DDA" w:rsidRPr="00BC75C4">
        <w:rPr>
          <w:b/>
          <w:sz w:val="23"/>
          <w:szCs w:val="23"/>
        </w:rPr>
        <w:t xml:space="preserve">Business Meeting, </w:t>
      </w:r>
      <w:r w:rsidR="001F2257">
        <w:rPr>
          <w:b/>
          <w:sz w:val="23"/>
          <w:szCs w:val="23"/>
        </w:rPr>
        <w:t xml:space="preserve">scheduled for </w:t>
      </w:r>
      <w:r w:rsidR="003101C8">
        <w:rPr>
          <w:b/>
          <w:sz w:val="23"/>
          <w:szCs w:val="23"/>
        </w:rPr>
        <w:t>07</w:t>
      </w:r>
      <w:r w:rsidRPr="00BC75C4">
        <w:rPr>
          <w:b/>
          <w:sz w:val="23"/>
          <w:szCs w:val="23"/>
        </w:rPr>
        <w:t xml:space="preserve"> November</w:t>
      </w:r>
      <w:r w:rsidR="003101C8">
        <w:rPr>
          <w:b/>
          <w:sz w:val="23"/>
          <w:szCs w:val="23"/>
        </w:rPr>
        <w:t xml:space="preserve"> in Birmingham</w:t>
      </w:r>
      <w:r w:rsidRPr="00BC75C4">
        <w:rPr>
          <w:b/>
          <w:sz w:val="23"/>
          <w:szCs w:val="23"/>
        </w:rPr>
        <w:t>.</w:t>
      </w:r>
    </w:p>
    <w:p w14:paraId="1C5F46E5" w14:textId="77777777" w:rsidR="00F61724" w:rsidRPr="0012171D" w:rsidRDefault="00F61724" w:rsidP="00CF2A10">
      <w:pPr>
        <w:jc w:val="both"/>
        <w:rPr>
          <w:b/>
          <w:sz w:val="16"/>
          <w:szCs w:val="16"/>
          <w:u w:val="single"/>
        </w:rPr>
      </w:pPr>
    </w:p>
    <w:p w14:paraId="0E2F8B2C" w14:textId="77777777" w:rsidR="00FE3F13" w:rsidRPr="00BC75C4" w:rsidRDefault="009C6198" w:rsidP="00CF2A10">
      <w:pPr>
        <w:jc w:val="both"/>
        <w:rPr>
          <w:b/>
          <w:sz w:val="23"/>
          <w:szCs w:val="23"/>
          <w:u w:val="single"/>
        </w:rPr>
      </w:pPr>
      <w:r w:rsidRPr="00BC75C4">
        <w:rPr>
          <w:b/>
          <w:sz w:val="23"/>
          <w:szCs w:val="23"/>
          <w:u w:val="single"/>
        </w:rPr>
        <w:t>How to apply</w:t>
      </w:r>
    </w:p>
    <w:p w14:paraId="50FAD181" w14:textId="52937AF1" w:rsidR="009C6198" w:rsidRDefault="009C6198" w:rsidP="009C6198">
      <w:pPr>
        <w:jc w:val="both"/>
        <w:rPr>
          <w:b/>
          <w:sz w:val="23"/>
          <w:szCs w:val="23"/>
        </w:rPr>
      </w:pPr>
      <w:r w:rsidRPr="00BC75C4">
        <w:rPr>
          <w:sz w:val="23"/>
          <w:szCs w:val="23"/>
        </w:rPr>
        <w:t xml:space="preserve">1. </w:t>
      </w:r>
      <w:r w:rsidRPr="00BC75C4">
        <w:rPr>
          <w:b/>
          <w:sz w:val="23"/>
          <w:szCs w:val="23"/>
        </w:rPr>
        <w:t>Please re</w:t>
      </w:r>
      <w:r w:rsidR="001A5DDA" w:rsidRPr="00BC75C4">
        <w:rPr>
          <w:b/>
          <w:sz w:val="23"/>
          <w:szCs w:val="23"/>
        </w:rPr>
        <w:t>ad the enclosed job description</w:t>
      </w:r>
      <w:r w:rsidRPr="00BC75C4">
        <w:rPr>
          <w:b/>
          <w:sz w:val="23"/>
          <w:szCs w:val="23"/>
        </w:rPr>
        <w:t xml:space="preserve"> to give yours</w:t>
      </w:r>
      <w:r w:rsidR="001A5DDA" w:rsidRPr="00BC75C4">
        <w:rPr>
          <w:b/>
          <w:sz w:val="23"/>
          <w:szCs w:val="23"/>
        </w:rPr>
        <w:t xml:space="preserve">elf an idea of what the role </w:t>
      </w:r>
      <w:r w:rsidRPr="00BC75C4">
        <w:rPr>
          <w:b/>
          <w:sz w:val="23"/>
          <w:szCs w:val="23"/>
        </w:rPr>
        <w:t>involves.</w:t>
      </w:r>
    </w:p>
    <w:p w14:paraId="6482DAE4" w14:textId="77777777" w:rsidR="0012171D" w:rsidRPr="0012171D" w:rsidRDefault="0012171D" w:rsidP="009C6198">
      <w:pPr>
        <w:jc w:val="both"/>
        <w:rPr>
          <w:sz w:val="16"/>
          <w:szCs w:val="16"/>
        </w:rPr>
      </w:pPr>
    </w:p>
    <w:p w14:paraId="41441662" w14:textId="28138EDF" w:rsidR="00FE3F13" w:rsidRDefault="009C6198" w:rsidP="00FE3F13">
      <w:pPr>
        <w:jc w:val="both"/>
        <w:rPr>
          <w:sz w:val="23"/>
          <w:szCs w:val="23"/>
        </w:rPr>
      </w:pPr>
      <w:r w:rsidRPr="00BC75C4">
        <w:rPr>
          <w:sz w:val="23"/>
          <w:szCs w:val="23"/>
        </w:rPr>
        <w:t xml:space="preserve">2. </w:t>
      </w:r>
      <w:r w:rsidR="00FE3F13" w:rsidRPr="00BC75C4">
        <w:rPr>
          <w:b/>
          <w:sz w:val="23"/>
          <w:szCs w:val="23"/>
        </w:rPr>
        <w:t xml:space="preserve">Complete </w:t>
      </w:r>
      <w:r w:rsidR="008518B6" w:rsidRPr="00BC75C4">
        <w:rPr>
          <w:b/>
          <w:sz w:val="23"/>
          <w:szCs w:val="23"/>
        </w:rPr>
        <w:t xml:space="preserve">and return to </w:t>
      </w:r>
      <w:hyperlink r:id="rId9" w:history="1">
        <w:r w:rsidR="008518B6" w:rsidRPr="00BC75C4">
          <w:rPr>
            <w:rStyle w:val="Hyperlink"/>
            <w:b/>
            <w:color w:val="FF0000"/>
            <w:sz w:val="23"/>
            <w:szCs w:val="23"/>
          </w:rPr>
          <w:t>bcca@bcs.com</w:t>
        </w:r>
      </w:hyperlink>
      <w:r w:rsidR="008518B6" w:rsidRPr="00BC75C4">
        <w:rPr>
          <w:b/>
          <w:sz w:val="23"/>
          <w:szCs w:val="23"/>
        </w:rPr>
        <w:t xml:space="preserve"> </w:t>
      </w:r>
      <w:r w:rsidR="00470E59" w:rsidRPr="00BC75C4">
        <w:rPr>
          <w:b/>
          <w:sz w:val="23"/>
          <w:szCs w:val="23"/>
        </w:rPr>
        <w:t xml:space="preserve">the </w:t>
      </w:r>
      <w:r w:rsidR="008518B6" w:rsidRPr="00BC75C4">
        <w:rPr>
          <w:b/>
          <w:sz w:val="23"/>
          <w:szCs w:val="23"/>
        </w:rPr>
        <w:t>N</w:t>
      </w:r>
      <w:r w:rsidR="00CF2A10" w:rsidRPr="00BC75C4">
        <w:rPr>
          <w:b/>
          <w:sz w:val="23"/>
          <w:szCs w:val="23"/>
        </w:rPr>
        <w:t xml:space="preserve">omination </w:t>
      </w:r>
      <w:r w:rsidR="008518B6" w:rsidRPr="00BC75C4">
        <w:rPr>
          <w:b/>
          <w:sz w:val="23"/>
          <w:szCs w:val="23"/>
        </w:rPr>
        <w:t>Details F</w:t>
      </w:r>
      <w:r w:rsidR="00CF2A10" w:rsidRPr="00BC75C4">
        <w:rPr>
          <w:b/>
          <w:sz w:val="23"/>
          <w:szCs w:val="23"/>
        </w:rPr>
        <w:t>orm</w:t>
      </w:r>
      <w:r w:rsidR="001A5DDA" w:rsidRPr="00BC75C4">
        <w:rPr>
          <w:b/>
          <w:sz w:val="23"/>
          <w:szCs w:val="23"/>
        </w:rPr>
        <w:t xml:space="preserve"> </w:t>
      </w:r>
      <w:r w:rsidR="00FE3F13" w:rsidRPr="00BC75C4">
        <w:rPr>
          <w:b/>
          <w:sz w:val="23"/>
          <w:szCs w:val="23"/>
        </w:rPr>
        <w:t>(</w:t>
      </w:r>
      <w:r w:rsidR="008518B6" w:rsidRPr="00BC75C4">
        <w:rPr>
          <w:b/>
          <w:sz w:val="23"/>
          <w:szCs w:val="23"/>
        </w:rPr>
        <w:t xml:space="preserve">AND </w:t>
      </w:r>
      <w:r w:rsidR="00FE3F13" w:rsidRPr="00BC75C4">
        <w:rPr>
          <w:b/>
          <w:sz w:val="23"/>
          <w:szCs w:val="23"/>
        </w:rPr>
        <w:t xml:space="preserve">ensure that you are </w:t>
      </w:r>
      <w:r w:rsidR="00FE3F13" w:rsidRPr="00BC75C4">
        <w:rPr>
          <w:b/>
          <w:color w:val="000000"/>
          <w:sz w:val="23"/>
          <w:szCs w:val="23"/>
        </w:rPr>
        <w:t>proposed and seconded by current members</w:t>
      </w:r>
      <w:r w:rsidR="00FE3F13" w:rsidRPr="00BC75C4">
        <w:rPr>
          <w:b/>
          <w:sz w:val="23"/>
          <w:szCs w:val="23"/>
        </w:rPr>
        <w:t xml:space="preserve"> of BCCA (view final page</w:t>
      </w:r>
      <w:r w:rsidR="008518B6" w:rsidRPr="00BC75C4">
        <w:rPr>
          <w:b/>
          <w:sz w:val="23"/>
          <w:szCs w:val="23"/>
        </w:rPr>
        <w:t xml:space="preserve"> of this document</w:t>
      </w:r>
      <w:r w:rsidR="00FE3F13" w:rsidRPr="00BC75C4">
        <w:rPr>
          <w:b/>
          <w:sz w:val="23"/>
          <w:szCs w:val="23"/>
        </w:rPr>
        <w:t xml:space="preserve">). </w:t>
      </w:r>
      <w:r w:rsidR="00FE3F13" w:rsidRPr="00BC75C4">
        <w:rPr>
          <w:sz w:val="23"/>
          <w:szCs w:val="23"/>
        </w:rPr>
        <w:t>If you encounter any difficulty in finding a proposer and seconder, please let us know.</w:t>
      </w:r>
    </w:p>
    <w:p w14:paraId="2DB78424" w14:textId="77777777" w:rsidR="0012171D" w:rsidRPr="0012171D" w:rsidRDefault="0012171D" w:rsidP="00FE3F13">
      <w:pPr>
        <w:jc w:val="both"/>
        <w:rPr>
          <w:sz w:val="16"/>
          <w:szCs w:val="16"/>
        </w:rPr>
      </w:pPr>
    </w:p>
    <w:p w14:paraId="6C1B833E" w14:textId="2A1A47D7" w:rsidR="001C3E61" w:rsidRDefault="009C6198" w:rsidP="001C3E61">
      <w:pPr>
        <w:jc w:val="both"/>
        <w:rPr>
          <w:color w:val="000000"/>
          <w:sz w:val="23"/>
          <w:szCs w:val="23"/>
        </w:rPr>
      </w:pPr>
      <w:r w:rsidRPr="00BC75C4">
        <w:rPr>
          <w:sz w:val="23"/>
          <w:szCs w:val="23"/>
        </w:rPr>
        <w:t xml:space="preserve">3. </w:t>
      </w:r>
      <w:r w:rsidRPr="00BC75C4">
        <w:rPr>
          <w:b/>
          <w:sz w:val="23"/>
          <w:szCs w:val="23"/>
        </w:rPr>
        <w:t xml:space="preserve">Complete and return to </w:t>
      </w:r>
      <w:hyperlink r:id="rId10" w:history="1">
        <w:r w:rsidRPr="00BC75C4">
          <w:rPr>
            <w:rStyle w:val="Hyperlink"/>
            <w:b/>
            <w:color w:val="FF0000"/>
            <w:sz w:val="23"/>
            <w:szCs w:val="23"/>
          </w:rPr>
          <w:t>bcca@bcs.com</w:t>
        </w:r>
      </w:hyperlink>
      <w:r w:rsidRPr="00BC75C4">
        <w:rPr>
          <w:b/>
          <w:sz w:val="23"/>
          <w:szCs w:val="23"/>
        </w:rPr>
        <w:t xml:space="preserve"> </w:t>
      </w:r>
      <w:r w:rsidR="00A6482B" w:rsidRPr="00BC75C4">
        <w:rPr>
          <w:b/>
          <w:sz w:val="23"/>
          <w:szCs w:val="23"/>
        </w:rPr>
        <w:t xml:space="preserve">the </w:t>
      </w:r>
      <w:r w:rsidRPr="00BC75C4">
        <w:rPr>
          <w:b/>
          <w:sz w:val="23"/>
          <w:szCs w:val="23"/>
        </w:rPr>
        <w:t xml:space="preserve">Equal Opportunities </w:t>
      </w:r>
      <w:r w:rsidR="001C3E61" w:rsidRPr="00BC75C4">
        <w:rPr>
          <w:b/>
          <w:sz w:val="23"/>
          <w:szCs w:val="23"/>
        </w:rPr>
        <w:t xml:space="preserve">Monitoring </w:t>
      </w:r>
      <w:r w:rsidRPr="00BC75C4">
        <w:rPr>
          <w:b/>
          <w:sz w:val="23"/>
          <w:szCs w:val="23"/>
        </w:rPr>
        <w:t xml:space="preserve">form. </w:t>
      </w:r>
      <w:r w:rsidR="001C3E61" w:rsidRPr="00BC75C4">
        <w:rPr>
          <w:color w:val="000000"/>
          <w:sz w:val="23"/>
          <w:szCs w:val="23"/>
        </w:rPr>
        <w:t xml:space="preserve">This is a British Cardiovascular Society (BCS) template that BCCA are </w:t>
      </w:r>
      <w:r w:rsidR="001913EE" w:rsidRPr="00BC75C4">
        <w:rPr>
          <w:color w:val="000000"/>
          <w:sz w:val="23"/>
          <w:szCs w:val="23"/>
        </w:rPr>
        <w:t xml:space="preserve">also </w:t>
      </w:r>
      <w:r w:rsidR="001C3E61" w:rsidRPr="00BC75C4">
        <w:rPr>
          <w:color w:val="000000"/>
          <w:sz w:val="23"/>
          <w:szCs w:val="23"/>
        </w:rPr>
        <w:t>following. All applicants irrespective of role appl</w:t>
      </w:r>
      <w:r w:rsidR="001913EE" w:rsidRPr="00BC75C4">
        <w:rPr>
          <w:color w:val="000000"/>
          <w:sz w:val="23"/>
          <w:szCs w:val="23"/>
        </w:rPr>
        <w:t>ied</w:t>
      </w:r>
      <w:r w:rsidR="001C3E61" w:rsidRPr="00BC75C4">
        <w:rPr>
          <w:color w:val="000000"/>
          <w:sz w:val="23"/>
          <w:szCs w:val="23"/>
        </w:rPr>
        <w:t xml:space="preserve"> for are asked to complete this. The completed form is only held and kept on file at the BCCA Office, and does not form part of the voting papers and will not be published online.</w:t>
      </w:r>
    </w:p>
    <w:p w14:paraId="7A030937" w14:textId="2038D934" w:rsidR="00BC75C4" w:rsidRPr="00BC75C4" w:rsidRDefault="00BC75C4" w:rsidP="003101C8">
      <w:pPr>
        <w:jc w:val="both"/>
        <w:rPr>
          <w:b/>
          <w:sz w:val="23"/>
          <w:szCs w:val="23"/>
          <w:u w:val="single"/>
        </w:rPr>
      </w:pPr>
    </w:p>
    <w:p w14:paraId="2D5827DF" w14:textId="59FA7FBB" w:rsidR="00F61724" w:rsidRPr="00BC75C4" w:rsidRDefault="00CB1CAF" w:rsidP="00CB1CAF">
      <w:pPr>
        <w:jc w:val="both"/>
        <w:rPr>
          <w:b/>
          <w:sz w:val="23"/>
          <w:szCs w:val="23"/>
          <w:u w:val="single"/>
        </w:rPr>
      </w:pPr>
      <w:r w:rsidRPr="00BC75C4">
        <w:rPr>
          <w:b/>
          <w:sz w:val="23"/>
          <w:szCs w:val="23"/>
          <w:u w:val="single"/>
        </w:rPr>
        <w:t>Current c</w:t>
      </w:r>
      <w:r w:rsidR="00F61724" w:rsidRPr="00BC75C4">
        <w:rPr>
          <w:b/>
          <w:sz w:val="23"/>
          <w:szCs w:val="23"/>
          <w:u w:val="single"/>
        </w:rPr>
        <w:t>omposition of BCCA Council</w:t>
      </w:r>
    </w:p>
    <w:p w14:paraId="7389FEC6" w14:textId="77777777" w:rsidR="00D546F2" w:rsidRPr="00D546F2" w:rsidRDefault="00D546F2" w:rsidP="00C4375D">
      <w:pPr>
        <w:rPr>
          <w:sz w:val="16"/>
          <w:szCs w:val="16"/>
          <w:u w:val="single"/>
        </w:rPr>
      </w:pPr>
    </w:p>
    <w:p w14:paraId="1E4CEFF1" w14:textId="7B5CABEE" w:rsidR="00C4375D" w:rsidRPr="00BC75C4" w:rsidRDefault="00411EE4" w:rsidP="00C4375D">
      <w:pPr>
        <w:rPr>
          <w:sz w:val="23"/>
          <w:szCs w:val="23"/>
          <w:u w:val="single"/>
        </w:rPr>
      </w:pPr>
      <w:r>
        <w:rPr>
          <w:sz w:val="23"/>
          <w:szCs w:val="23"/>
          <w:u w:val="single"/>
        </w:rPr>
        <w:t>7</w:t>
      </w:r>
      <w:r w:rsidR="0075399F" w:rsidRPr="00BC75C4">
        <w:rPr>
          <w:sz w:val="23"/>
          <w:szCs w:val="23"/>
          <w:u w:val="single"/>
        </w:rPr>
        <w:t xml:space="preserve"> </w:t>
      </w:r>
      <w:r w:rsidR="00C4375D" w:rsidRPr="00BC75C4">
        <w:rPr>
          <w:sz w:val="23"/>
          <w:szCs w:val="23"/>
          <w:u w:val="single"/>
        </w:rPr>
        <w:t>Officers</w:t>
      </w:r>
    </w:p>
    <w:p w14:paraId="4BC20840" w14:textId="2D5FF717" w:rsidR="00C77B02" w:rsidRPr="00BC75C4" w:rsidRDefault="00C4375D" w:rsidP="001F2257">
      <w:pPr>
        <w:pStyle w:val="ListParagraph"/>
        <w:numPr>
          <w:ilvl w:val="0"/>
          <w:numId w:val="1"/>
        </w:numPr>
        <w:jc w:val="both"/>
        <w:rPr>
          <w:rFonts w:eastAsia="Times New Roman"/>
          <w:color w:val="000000"/>
          <w:sz w:val="23"/>
          <w:szCs w:val="23"/>
        </w:rPr>
      </w:pPr>
      <w:r w:rsidRPr="00BC75C4">
        <w:rPr>
          <w:color w:val="000000"/>
          <w:sz w:val="23"/>
          <w:szCs w:val="23"/>
        </w:rPr>
        <w:t xml:space="preserve">President: </w:t>
      </w:r>
      <w:r w:rsidR="00C77B02" w:rsidRPr="00BC75C4">
        <w:rPr>
          <w:rFonts w:eastAsia="Times New Roman"/>
          <w:color w:val="000000"/>
          <w:sz w:val="23"/>
          <w:szCs w:val="23"/>
        </w:rPr>
        <w:t xml:space="preserve">Professor </w:t>
      </w:r>
      <w:r w:rsidR="00CA6388">
        <w:rPr>
          <w:rFonts w:eastAsia="Times New Roman"/>
          <w:color w:val="000000"/>
          <w:sz w:val="23"/>
          <w:szCs w:val="23"/>
        </w:rPr>
        <w:t>Piers Daubeney</w:t>
      </w:r>
      <w:r w:rsidR="00C77B02" w:rsidRPr="00BC75C4">
        <w:rPr>
          <w:rFonts w:eastAsia="Times New Roman"/>
          <w:color w:val="000000"/>
          <w:sz w:val="23"/>
          <w:szCs w:val="23"/>
        </w:rPr>
        <w:t xml:space="preserve">, </w:t>
      </w:r>
      <w:r w:rsidR="00CA6388" w:rsidRPr="00BC75C4">
        <w:rPr>
          <w:rFonts w:eastAsia="Times New Roman"/>
          <w:color w:val="000000"/>
          <w:sz w:val="23"/>
          <w:szCs w:val="23"/>
        </w:rPr>
        <w:t>Consultant Paediatric and Fetal Cardio</w:t>
      </w:r>
      <w:r w:rsidR="00987A7E">
        <w:rPr>
          <w:rFonts w:eastAsia="Times New Roman"/>
          <w:color w:val="000000"/>
          <w:sz w:val="23"/>
          <w:szCs w:val="23"/>
        </w:rPr>
        <w:t xml:space="preserve">logist, Royal Brompton Hospital/GSTT </w:t>
      </w:r>
      <w:r w:rsidR="00CA6388" w:rsidRPr="00BC75C4">
        <w:rPr>
          <w:rFonts w:eastAsia="Times New Roman"/>
          <w:color w:val="000000"/>
          <w:sz w:val="23"/>
          <w:szCs w:val="23"/>
        </w:rPr>
        <w:t>&amp; Imperia</w:t>
      </w:r>
      <w:r w:rsidR="00987A7E">
        <w:rPr>
          <w:rFonts w:eastAsia="Times New Roman"/>
          <w:color w:val="000000"/>
          <w:sz w:val="23"/>
          <w:szCs w:val="23"/>
        </w:rPr>
        <w:t>l College</w:t>
      </w:r>
    </w:p>
    <w:p w14:paraId="1EE7031E" w14:textId="5C3353D5" w:rsidR="00C77B02" w:rsidRPr="00CA6388" w:rsidRDefault="00C4375D" w:rsidP="001F2257">
      <w:pPr>
        <w:pStyle w:val="ListParagraph"/>
        <w:numPr>
          <w:ilvl w:val="0"/>
          <w:numId w:val="1"/>
        </w:numPr>
        <w:jc w:val="both"/>
        <w:rPr>
          <w:rFonts w:eastAsia="Times New Roman"/>
          <w:sz w:val="23"/>
          <w:szCs w:val="23"/>
        </w:rPr>
      </w:pPr>
      <w:r w:rsidRPr="00BC75C4">
        <w:rPr>
          <w:color w:val="000000"/>
          <w:sz w:val="23"/>
          <w:szCs w:val="23"/>
        </w:rPr>
        <w:t xml:space="preserve">President Elect: </w:t>
      </w:r>
      <w:r w:rsidR="00CA6388">
        <w:rPr>
          <w:rFonts w:eastAsia="Times New Roman"/>
          <w:color w:val="000000"/>
          <w:sz w:val="23"/>
          <w:szCs w:val="23"/>
        </w:rPr>
        <w:t xml:space="preserve">Mr Andreas Hoschtitzky, </w:t>
      </w:r>
      <w:r w:rsidR="00CA6388" w:rsidRPr="00CA6388">
        <w:rPr>
          <w:sz w:val="23"/>
          <w:szCs w:val="23"/>
          <w:shd w:val="clear" w:color="auto" w:fill="FFFFFF"/>
        </w:rPr>
        <w:t>Consultant Paediatric and Adult Cardiac Surgeon, Royal Brompton Hospital</w:t>
      </w:r>
      <w:r w:rsidR="00987A7E">
        <w:rPr>
          <w:sz w:val="23"/>
          <w:szCs w:val="23"/>
          <w:shd w:val="clear" w:color="auto" w:fill="FFFFFF"/>
        </w:rPr>
        <w:t>/GSTT</w:t>
      </w:r>
      <w:bookmarkStart w:id="0" w:name="_GoBack"/>
      <w:bookmarkEnd w:id="0"/>
    </w:p>
    <w:p w14:paraId="347DB22A" w14:textId="6C0C17BB" w:rsidR="00C4375D" w:rsidRPr="00BC75C4" w:rsidRDefault="00C4375D" w:rsidP="001F2257">
      <w:pPr>
        <w:numPr>
          <w:ilvl w:val="0"/>
          <w:numId w:val="1"/>
        </w:numPr>
        <w:jc w:val="both"/>
        <w:rPr>
          <w:color w:val="000000"/>
          <w:sz w:val="23"/>
          <w:szCs w:val="23"/>
        </w:rPr>
      </w:pPr>
      <w:r w:rsidRPr="00BC75C4">
        <w:rPr>
          <w:color w:val="000000"/>
          <w:sz w:val="23"/>
          <w:szCs w:val="23"/>
        </w:rPr>
        <w:t>H</w:t>
      </w:r>
      <w:r w:rsidR="00C77B02" w:rsidRPr="00BC75C4">
        <w:rPr>
          <w:color w:val="000000"/>
          <w:sz w:val="23"/>
          <w:szCs w:val="23"/>
        </w:rPr>
        <w:t>onorary Secretary: Dr David Crossland</w:t>
      </w:r>
      <w:r w:rsidRPr="00BC75C4">
        <w:rPr>
          <w:color w:val="000000"/>
          <w:sz w:val="23"/>
          <w:szCs w:val="23"/>
        </w:rPr>
        <w:t>, Consultant Paediatric</w:t>
      </w:r>
      <w:r w:rsidR="00430200" w:rsidRPr="00BC75C4">
        <w:rPr>
          <w:color w:val="000000"/>
          <w:sz w:val="23"/>
          <w:szCs w:val="23"/>
        </w:rPr>
        <w:t xml:space="preserve"> and </w:t>
      </w:r>
      <w:r w:rsidR="00C77B02" w:rsidRPr="00BC75C4">
        <w:rPr>
          <w:color w:val="000000"/>
          <w:sz w:val="23"/>
          <w:szCs w:val="23"/>
        </w:rPr>
        <w:t>Adult Congenital</w:t>
      </w:r>
      <w:r w:rsidR="00430200" w:rsidRPr="00BC75C4">
        <w:rPr>
          <w:color w:val="000000"/>
          <w:sz w:val="23"/>
          <w:szCs w:val="23"/>
        </w:rPr>
        <w:t xml:space="preserve"> Cardiologist, </w:t>
      </w:r>
      <w:r w:rsidR="00C77B02" w:rsidRPr="00BC75C4">
        <w:rPr>
          <w:color w:val="000000"/>
          <w:sz w:val="23"/>
          <w:szCs w:val="23"/>
        </w:rPr>
        <w:t>Freeman</w:t>
      </w:r>
      <w:r w:rsidR="00430200" w:rsidRPr="00BC75C4">
        <w:rPr>
          <w:color w:val="000000"/>
          <w:sz w:val="23"/>
          <w:szCs w:val="23"/>
        </w:rPr>
        <w:t xml:space="preserve"> </w:t>
      </w:r>
      <w:r w:rsidRPr="00BC75C4">
        <w:rPr>
          <w:color w:val="000000"/>
          <w:sz w:val="23"/>
          <w:szCs w:val="23"/>
        </w:rPr>
        <w:t>Hospital</w:t>
      </w:r>
    </w:p>
    <w:p w14:paraId="04F70CDA" w14:textId="0D481A1D" w:rsidR="00C77B02" w:rsidRPr="00BC75C4" w:rsidRDefault="00C4375D" w:rsidP="001F2257">
      <w:pPr>
        <w:pStyle w:val="ListParagraph"/>
        <w:numPr>
          <w:ilvl w:val="0"/>
          <w:numId w:val="1"/>
        </w:numPr>
        <w:jc w:val="both"/>
        <w:rPr>
          <w:rFonts w:eastAsia="Times New Roman"/>
          <w:color w:val="000000"/>
          <w:sz w:val="23"/>
          <w:szCs w:val="23"/>
        </w:rPr>
      </w:pPr>
      <w:r w:rsidRPr="00BC75C4">
        <w:rPr>
          <w:color w:val="000000"/>
          <w:sz w:val="23"/>
          <w:szCs w:val="23"/>
        </w:rPr>
        <w:t xml:space="preserve">Treasurer: Dr </w:t>
      </w:r>
      <w:r w:rsidR="00C77B02" w:rsidRPr="00BC75C4">
        <w:rPr>
          <w:color w:val="000000"/>
          <w:sz w:val="23"/>
          <w:szCs w:val="23"/>
        </w:rPr>
        <w:t>Aisling Carroll</w:t>
      </w:r>
      <w:r w:rsidRPr="00BC75C4">
        <w:rPr>
          <w:color w:val="000000"/>
          <w:sz w:val="23"/>
          <w:szCs w:val="23"/>
        </w:rPr>
        <w:t xml:space="preserve">, </w:t>
      </w:r>
      <w:r w:rsidR="00C77B02" w:rsidRPr="00BC75C4">
        <w:rPr>
          <w:rFonts w:eastAsia="Times New Roman"/>
          <w:color w:val="000000"/>
          <w:sz w:val="23"/>
          <w:szCs w:val="23"/>
        </w:rPr>
        <w:t>Consultant Adult Congenital Cardiologist, University Hospital Southampton</w:t>
      </w:r>
    </w:p>
    <w:p w14:paraId="18B4EE3B" w14:textId="039C06C3" w:rsidR="00430200" w:rsidRPr="00BC75C4" w:rsidRDefault="00B079BE" w:rsidP="001F2257">
      <w:pPr>
        <w:numPr>
          <w:ilvl w:val="0"/>
          <w:numId w:val="1"/>
        </w:numPr>
        <w:jc w:val="both"/>
        <w:rPr>
          <w:color w:val="000000"/>
          <w:sz w:val="23"/>
          <w:szCs w:val="23"/>
        </w:rPr>
      </w:pPr>
      <w:r w:rsidRPr="00BC75C4">
        <w:rPr>
          <w:color w:val="000000"/>
          <w:sz w:val="23"/>
          <w:szCs w:val="23"/>
        </w:rPr>
        <w:lastRenderedPageBreak/>
        <w:t>Scientific Secretary</w:t>
      </w:r>
      <w:r w:rsidR="00430200" w:rsidRPr="00BC75C4">
        <w:rPr>
          <w:color w:val="000000"/>
          <w:sz w:val="23"/>
          <w:szCs w:val="23"/>
        </w:rPr>
        <w:t xml:space="preserve">: </w:t>
      </w:r>
      <w:r w:rsidR="00CA6388">
        <w:rPr>
          <w:color w:val="000000"/>
          <w:sz w:val="23"/>
          <w:szCs w:val="23"/>
        </w:rPr>
        <w:t xml:space="preserve">Dr Michael Quail, </w:t>
      </w:r>
      <w:r w:rsidR="00CA6388" w:rsidRPr="00CA6388">
        <w:rPr>
          <w:sz w:val="23"/>
          <w:szCs w:val="23"/>
          <w:shd w:val="clear" w:color="auto" w:fill="FFFFFF"/>
        </w:rPr>
        <w:t>Consultant Paediatric Cardiologist at Great Ormond Street Hospital and Honorary Consultant in ACHD at St Bartholomew's Hospital</w:t>
      </w:r>
      <w:r w:rsidR="00CA6388" w:rsidRPr="00CA6388">
        <w:rPr>
          <w:rFonts w:ascii="Arial" w:hAnsi="Arial" w:cs="Arial"/>
          <w:sz w:val="18"/>
          <w:szCs w:val="18"/>
          <w:shd w:val="clear" w:color="auto" w:fill="FFFFFF"/>
        </w:rPr>
        <w:t> </w:t>
      </w:r>
    </w:p>
    <w:p w14:paraId="1ABF83E6" w14:textId="2895DA5A" w:rsidR="0075399F" w:rsidRPr="00BC75C4" w:rsidRDefault="0075399F" w:rsidP="001F2257">
      <w:pPr>
        <w:numPr>
          <w:ilvl w:val="0"/>
          <w:numId w:val="1"/>
        </w:numPr>
        <w:jc w:val="both"/>
        <w:rPr>
          <w:color w:val="000000" w:themeColor="text1"/>
          <w:sz w:val="23"/>
          <w:szCs w:val="23"/>
        </w:rPr>
      </w:pPr>
      <w:r w:rsidRPr="00BC75C4">
        <w:rPr>
          <w:color w:val="000000" w:themeColor="text1"/>
          <w:sz w:val="23"/>
          <w:szCs w:val="23"/>
        </w:rPr>
        <w:t xml:space="preserve">Council Officer representing Adult Congenital Heart Disease: Dr </w:t>
      </w:r>
      <w:r w:rsidR="00C77B02" w:rsidRPr="00BC75C4">
        <w:rPr>
          <w:color w:val="000000" w:themeColor="text1"/>
          <w:sz w:val="23"/>
          <w:szCs w:val="23"/>
        </w:rPr>
        <w:t>Petra Jenkins</w:t>
      </w:r>
      <w:r w:rsidRPr="00BC75C4">
        <w:rPr>
          <w:color w:val="000000" w:themeColor="text1"/>
          <w:sz w:val="23"/>
          <w:szCs w:val="23"/>
        </w:rPr>
        <w:t xml:space="preserve">, </w:t>
      </w:r>
      <w:r w:rsidRPr="00BC75C4">
        <w:rPr>
          <w:color w:val="000000" w:themeColor="text1"/>
          <w:sz w:val="23"/>
          <w:szCs w:val="23"/>
          <w:shd w:val="clear" w:color="auto" w:fill="FFFFFF"/>
        </w:rPr>
        <w:t xml:space="preserve">Consultant Adult Congenital Cardiologist, </w:t>
      </w:r>
      <w:r w:rsidR="00C77B02" w:rsidRPr="00BC75C4">
        <w:rPr>
          <w:color w:val="000000" w:themeColor="text1"/>
          <w:sz w:val="23"/>
          <w:szCs w:val="23"/>
          <w:shd w:val="clear" w:color="auto" w:fill="FFFFFF"/>
        </w:rPr>
        <w:t>Liverpool Heart and Chest Hospital</w:t>
      </w:r>
    </w:p>
    <w:p w14:paraId="4B647CD7" w14:textId="77777777" w:rsidR="00411EE4" w:rsidRPr="00BC75C4" w:rsidRDefault="00411EE4" w:rsidP="00411EE4">
      <w:pPr>
        <w:numPr>
          <w:ilvl w:val="0"/>
          <w:numId w:val="1"/>
        </w:numPr>
        <w:jc w:val="both"/>
        <w:rPr>
          <w:color w:val="000000" w:themeColor="text1"/>
          <w:sz w:val="23"/>
          <w:szCs w:val="23"/>
        </w:rPr>
      </w:pPr>
      <w:r>
        <w:rPr>
          <w:sz w:val="23"/>
          <w:szCs w:val="23"/>
          <w:shd w:val="clear" w:color="auto" w:fill="FFFFFF"/>
        </w:rPr>
        <w:t xml:space="preserve">Dr Rafael Guerrero, Surgical Representative, </w:t>
      </w:r>
      <w:r w:rsidRPr="00FB6F33">
        <w:rPr>
          <w:sz w:val="23"/>
          <w:szCs w:val="23"/>
          <w:shd w:val="clear" w:color="auto" w:fill="FFFFFF"/>
        </w:rPr>
        <w:t>Director of Innovation, Alder Hey Children's Hospital</w:t>
      </w:r>
    </w:p>
    <w:p w14:paraId="69161853" w14:textId="77777777" w:rsidR="00411EE4" w:rsidRPr="0012171D" w:rsidRDefault="00411EE4" w:rsidP="00411EE4">
      <w:pPr>
        <w:rPr>
          <w:sz w:val="16"/>
          <w:szCs w:val="16"/>
        </w:rPr>
      </w:pPr>
    </w:p>
    <w:p w14:paraId="343A6EAA" w14:textId="0490A978" w:rsidR="00C4375D" w:rsidRPr="00BC75C4" w:rsidRDefault="00411EE4" w:rsidP="001F2257">
      <w:pPr>
        <w:jc w:val="both"/>
        <w:rPr>
          <w:sz w:val="23"/>
          <w:szCs w:val="23"/>
          <w:u w:val="single"/>
        </w:rPr>
      </w:pPr>
      <w:r>
        <w:rPr>
          <w:sz w:val="23"/>
          <w:szCs w:val="23"/>
          <w:u w:val="single"/>
        </w:rPr>
        <w:t>4</w:t>
      </w:r>
      <w:r w:rsidR="0075399F" w:rsidRPr="00BC75C4">
        <w:rPr>
          <w:sz w:val="23"/>
          <w:szCs w:val="23"/>
          <w:u w:val="single"/>
        </w:rPr>
        <w:t xml:space="preserve"> </w:t>
      </w:r>
      <w:r w:rsidR="00C4375D" w:rsidRPr="00BC75C4">
        <w:rPr>
          <w:sz w:val="23"/>
          <w:szCs w:val="23"/>
          <w:u w:val="single"/>
        </w:rPr>
        <w:t>Ordinary Council Members</w:t>
      </w:r>
    </w:p>
    <w:p w14:paraId="791584EA" w14:textId="2FD48147" w:rsidR="00817329" w:rsidRPr="00CA6388" w:rsidRDefault="00CA6388" w:rsidP="001F2257">
      <w:pPr>
        <w:numPr>
          <w:ilvl w:val="0"/>
          <w:numId w:val="12"/>
        </w:numPr>
        <w:jc w:val="both"/>
        <w:rPr>
          <w:sz w:val="23"/>
          <w:szCs w:val="23"/>
        </w:rPr>
      </w:pPr>
      <w:r>
        <w:rPr>
          <w:color w:val="000000"/>
          <w:sz w:val="23"/>
          <w:szCs w:val="23"/>
        </w:rPr>
        <w:t xml:space="preserve">Dr Caroline Jones, </w:t>
      </w:r>
      <w:r w:rsidRPr="00CA6388">
        <w:rPr>
          <w:sz w:val="23"/>
          <w:szCs w:val="23"/>
          <w:shd w:val="clear" w:color="auto" w:fill="FFFFFF"/>
        </w:rPr>
        <w:t>Clinical Lead and Consultant Fetal &amp; Paediatric Cardiologist, Alder Hey Children's Hospital</w:t>
      </w:r>
    </w:p>
    <w:p w14:paraId="72B9FBA1" w14:textId="7672137F" w:rsidR="00CA6388" w:rsidRPr="00CA6388" w:rsidRDefault="00CA6388" w:rsidP="001F2257">
      <w:pPr>
        <w:numPr>
          <w:ilvl w:val="0"/>
          <w:numId w:val="12"/>
        </w:numPr>
        <w:jc w:val="both"/>
        <w:rPr>
          <w:sz w:val="23"/>
          <w:szCs w:val="23"/>
        </w:rPr>
      </w:pPr>
      <w:r>
        <w:rPr>
          <w:color w:val="000000"/>
          <w:sz w:val="23"/>
          <w:szCs w:val="23"/>
        </w:rPr>
        <w:t xml:space="preserve">Dr Natali Chung, </w:t>
      </w:r>
      <w:r w:rsidRPr="00CA6388">
        <w:rPr>
          <w:sz w:val="23"/>
          <w:szCs w:val="23"/>
          <w:shd w:val="clear" w:color="auto" w:fill="FFFFFF"/>
        </w:rPr>
        <w:t xml:space="preserve">Consultant Cardiologist, Guy's and St </w:t>
      </w:r>
      <w:proofErr w:type="spellStart"/>
      <w:r w:rsidRPr="00CA6388">
        <w:rPr>
          <w:sz w:val="23"/>
          <w:szCs w:val="23"/>
          <w:shd w:val="clear" w:color="auto" w:fill="FFFFFF"/>
        </w:rPr>
        <w:t>Thomas'</w:t>
      </w:r>
      <w:proofErr w:type="spellEnd"/>
      <w:r w:rsidRPr="00CA6388">
        <w:rPr>
          <w:sz w:val="23"/>
          <w:szCs w:val="23"/>
          <w:shd w:val="clear" w:color="auto" w:fill="FFFFFF"/>
        </w:rPr>
        <w:t xml:space="preserve"> NHS Foundation Trust</w:t>
      </w:r>
    </w:p>
    <w:p w14:paraId="2929A55D" w14:textId="0861371A" w:rsidR="00C77B02" w:rsidRPr="00BC75C4"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Victoria Jowett, </w:t>
      </w:r>
      <w:r w:rsidRPr="00BC75C4">
        <w:rPr>
          <w:color w:val="000000" w:themeColor="text1"/>
          <w:sz w:val="23"/>
          <w:szCs w:val="23"/>
          <w:shd w:val="clear" w:color="auto" w:fill="FFFFFF"/>
        </w:rPr>
        <w:t>Consultant Fetal and Paediatric Cardiologist, Clinical Lead Prenatal Cardiology, Great Ormond Street Hospital</w:t>
      </w:r>
    </w:p>
    <w:p w14:paraId="07B2C939" w14:textId="45FBE40B" w:rsidR="00C77B02" w:rsidRPr="00FB6F33"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w:t>
      </w:r>
      <w:r w:rsidR="00CA6388">
        <w:rPr>
          <w:color w:val="000000" w:themeColor="text1"/>
          <w:sz w:val="23"/>
          <w:szCs w:val="23"/>
        </w:rPr>
        <w:t>Tim Murphy</w:t>
      </w:r>
      <w:r w:rsidRPr="00BC75C4">
        <w:rPr>
          <w:color w:val="000000" w:themeColor="text1"/>
          <w:sz w:val="23"/>
          <w:szCs w:val="23"/>
        </w:rPr>
        <w:t xml:space="preserve">, </w:t>
      </w:r>
      <w:r w:rsidR="00CA6388" w:rsidRPr="00CA6388">
        <w:rPr>
          <w:sz w:val="23"/>
          <w:szCs w:val="23"/>
          <w:shd w:val="clear" w:color="auto" w:fill="FFFFFF"/>
        </w:rPr>
        <w:t>Consultant Paediatric Cardiac Anaesthetist, Bristol Royal Hospital for Children</w:t>
      </w:r>
    </w:p>
    <w:p w14:paraId="3A1B621F" w14:textId="77777777" w:rsidR="00411EE4" w:rsidRDefault="00411EE4" w:rsidP="00C32D32">
      <w:pPr>
        <w:jc w:val="both"/>
        <w:rPr>
          <w:sz w:val="23"/>
          <w:szCs w:val="23"/>
          <w:u w:val="single"/>
        </w:rPr>
      </w:pPr>
    </w:p>
    <w:p w14:paraId="70A28DBF" w14:textId="77777777" w:rsidR="00C4375D" w:rsidRPr="00BC75C4" w:rsidRDefault="00AB01C2" w:rsidP="00C32D32">
      <w:pPr>
        <w:jc w:val="both"/>
        <w:rPr>
          <w:sz w:val="23"/>
          <w:szCs w:val="23"/>
          <w:u w:val="single"/>
        </w:rPr>
      </w:pPr>
      <w:r w:rsidRPr="00BC75C4">
        <w:rPr>
          <w:sz w:val="23"/>
          <w:szCs w:val="23"/>
          <w:u w:val="single"/>
        </w:rPr>
        <w:t xml:space="preserve">6 </w:t>
      </w:r>
      <w:r w:rsidR="00C4375D" w:rsidRPr="00BC75C4">
        <w:rPr>
          <w:sz w:val="23"/>
          <w:szCs w:val="23"/>
          <w:u w:val="single"/>
        </w:rPr>
        <w:t>Co-o</w:t>
      </w:r>
      <w:r w:rsidR="00FE5B7E" w:rsidRPr="00BC75C4">
        <w:rPr>
          <w:sz w:val="23"/>
          <w:szCs w:val="23"/>
          <w:u w:val="single"/>
        </w:rPr>
        <w:t>p</w:t>
      </w:r>
      <w:r w:rsidR="00C4375D" w:rsidRPr="00BC75C4">
        <w:rPr>
          <w:sz w:val="23"/>
          <w:szCs w:val="23"/>
          <w:u w:val="single"/>
        </w:rPr>
        <w:t>ted Members</w:t>
      </w:r>
    </w:p>
    <w:p w14:paraId="0E93BD2F" w14:textId="65F9E934" w:rsidR="00CC2D61" w:rsidRPr="00BC75C4" w:rsidRDefault="0075399F" w:rsidP="00CC2D61">
      <w:pPr>
        <w:numPr>
          <w:ilvl w:val="0"/>
          <w:numId w:val="13"/>
        </w:numPr>
        <w:jc w:val="both"/>
        <w:rPr>
          <w:color w:val="000000" w:themeColor="text1"/>
          <w:sz w:val="23"/>
          <w:szCs w:val="23"/>
          <w:u w:val="single"/>
        </w:rPr>
      </w:pPr>
      <w:r w:rsidRPr="00BC75C4">
        <w:rPr>
          <w:color w:val="000000" w:themeColor="text1"/>
          <w:sz w:val="23"/>
          <w:szCs w:val="23"/>
        </w:rPr>
        <w:t>SAC Representative</w:t>
      </w:r>
      <w:r w:rsidR="00C77B02" w:rsidRPr="00BC75C4">
        <w:rPr>
          <w:color w:val="000000" w:themeColor="text1"/>
          <w:sz w:val="23"/>
          <w:szCs w:val="23"/>
        </w:rPr>
        <w:t xml:space="preserve"> – Paediatric Cardiology</w:t>
      </w:r>
      <w:r w:rsidRPr="00BC75C4">
        <w:rPr>
          <w:color w:val="000000" w:themeColor="text1"/>
          <w:sz w:val="23"/>
          <w:szCs w:val="23"/>
        </w:rPr>
        <w:t>: Professor</w:t>
      </w:r>
      <w:r w:rsidR="00792ACB" w:rsidRPr="00BC75C4">
        <w:rPr>
          <w:color w:val="000000" w:themeColor="text1"/>
          <w:sz w:val="23"/>
          <w:szCs w:val="23"/>
        </w:rPr>
        <w:t xml:space="preserve"> Frances </w:t>
      </w:r>
      <w:proofErr w:type="spellStart"/>
      <w:r w:rsidR="00792ACB" w:rsidRPr="00BC75C4">
        <w:rPr>
          <w:color w:val="000000" w:themeColor="text1"/>
          <w:sz w:val="23"/>
          <w:szCs w:val="23"/>
        </w:rPr>
        <w:t>Bu’Lock</w:t>
      </w:r>
      <w:proofErr w:type="spellEnd"/>
      <w:r w:rsidR="00792ACB" w:rsidRPr="00BC75C4">
        <w:rPr>
          <w:color w:val="000000" w:themeColor="text1"/>
          <w:sz w:val="23"/>
          <w:szCs w:val="23"/>
        </w:rPr>
        <w:t xml:space="preserve">, Consultant Congenital and Paediatric Cardiologist, </w:t>
      </w:r>
      <w:r w:rsidR="00CC2D61" w:rsidRPr="00BC75C4">
        <w:rPr>
          <w:color w:val="000000" w:themeColor="text1"/>
          <w:sz w:val="23"/>
          <w:szCs w:val="23"/>
          <w:shd w:val="clear" w:color="auto" w:fill="FFFFFF"/>
        </w:rPr>
        <w:t>University Hospitals of Leicester NHS Trust/Honorary Associate Professor, Department of Cardiovascular Sciences, University of Leicester</w:t>
      </w:r>
    </w:p>
    <w:p w14:paraId="47C7765E" w14:textId="096D3C8E" w:rsidR="00EA13E3" w:rsidRPr="00BC75C4" w:rsidRDefault="00EA13E3" w:rsidP="00EA13E3">
      <w:pPr>
        <w:numPr>
          <w:ilvl w:val="0"/>
          <w:numId w:val="13"/>
        </w:numPr>
        <w:jc w:val="both"/>
        <w:rPr>
          <w:sz w:val="23"/>
          <w:szCs w:val="23"/>
          <w:u w:val="single"/>
        </w:rPr>
      </w:pPr>
      <w:r w:rsidRPr="00BC75C4">
        <w:rPr>
          <w:sz w:val="23"/>
          <w:szCs w:val="23"/>
        </w:rPr>
        <w:t xml:space="preserve">Paediatrician with Expertise in Cardiology: Dr </w:t>
      </w:r>
      <w:r w:rsidR="00FB6F33">
        <w:rPr>
          <w:sz w:val="23"/>
          <w:szCs w:val="23"/>
        </w:rPr>
        <w:t>Yogen Singh</w:t>
      </w:r>
      <w:r w:rsidRPr="00BC75C4">
        <w:rPr>
          <w:sz w:val="23"/>
          <w:szCs w:val="23"/>
        </w:rPr>
        <w:t xml:space="preserve">, </w:t>
      </w:r>
      <w:r w:rsidR="00FB6F33" w:rsidRPr="00FB6F33">
        <w:rPr>
          <w:sz w:val="23"/>
          <w:szCs w:val="23"/>
          <w:shd w:val="clear" w:color="auto" w:fill="FFFFFF"/>
        </w:rPr>
        <w:t xml:space="preserve">Consultant Neonatologist and Expertise in Paediatric Cardiology, </w:t>
      </w:r>
      <w:proofErr w:type="spellStart"/>
      <w:r w:rsidR="00FB6F33" w:rsidRPr="00FB6F33">
        <w:rPr>
          <w:sz w:val="23"/>
          <w:szCs w:val="23"/>
          <w:shd w:val="clear" w:color="auto" w:fill="FFFFFF"/>
        </w:rPr>
        <w:t>Addenbrooke's</w:t>
      </w:r>
      <w:proofErr w:type="spellEnd"/>
      <w:r w:rsidR="00FB6F33" w:rsidRPr="00FB6F33">
        <w:rPr>
          <w:sz w:val="23"/>
          <w:szCs w:val="23"/>
          <w:shd w:val="clear" w:color="auto" w:fill="FFFFFF"/>
        </w:rPr>
        <w:t xml:space="preserve"> Hospital</w:t>
      </w:r>
    </w:p>
    <w:p w14:paraId="4A14DD7F" w14:textId="67686E4E" w:rsidR="00792ACB" w:rsidRPr="00BC75C4" w:rsidRDefault="00792ACB" w:rsidP="002C2E6F">
      <w:pPr>
        <w:numPr>
          <w:ilvl w:val="0"/>
          <w:numId w:val="13"/>
        </w:numPr>
        <w:jc w:val="both"/>
        <w:rPr>
          <w:sz w:val="23"/>
          <w:szCs w:val="23"/>
          <w:u w:val="single"/>
        </w:rPr>
      </w:pPr>
      <w:r w:rsidRPr="00BC75C4">
        <w:rPr>
          <w:sz w:val="23"/>
          <w:szCs w:val="23"/>
        </w:rPr>
        <w:t xml:space="preserve">Trainee Representative: </w:t>
      </w:r>
      <w:r w:rsidR="00FB6F33">
        <w:rPr>
          <w:sz w:val="23"/>
          <w:szCs w:val="23"/>
        </w:rPr>
        <w:t>Dr Jon Searle</w:t>
      </w:r>
      <w:r w:rsidRPr="00BC75C4">
        <w:rPr>
          <w:sz w:val="23"/>
          <w:szCs w:val="23"/>
        </w:rPr>
        <w:t xml:space="preserve">, </w:t>
      </w:r>
      <w:proofErr w:type="spellStart"/>
      <w:r w:rsidRPr="00BC75C4">
        <w:rPr>
          <w:sz w:val="23"/>
          <w:szCs w:val="23"/>
        </w:rPr>
        <w:t>SpR</w:t>
      </w:r>
      <w:proofErr w:type="spellEnd"/>
      <w:r w:rsidRPr="00BC75C4">
        <w:rPr>
          <w:sz w:val="23"/>
          <w:szCs w:val="23"/>
        </w:rPr>
        <w:t xml:space="preserve"> in P</w:t>
      </w:r>
      <w:r w:rsidR="00D44C7D" w:rsidRPr="00BC75C4">
        <w:rPr>
          <w:sz w:val="23"/>
          <w:szCs w:val="23"/>
        </w:rPr>
        <w:t xml:space="preserve">aediatric Cardiology, </w:t>
      </w:r>
      <w:r w:rsidR="00EA261D" w:rsidRPr="00BC75C4">
        <w:rPr>
          <w:sz w:val="23"/>
          <w:szCs w:val="23"/>
        </w:rPr>
        <w:t>Bristol Royal Hospital for Children</w:t>
      </w:r>
    </w:p>
    <w:p w14:paraId="3473E0D4" w14:textId="3500278C" w:rsidR="0075399F" w:rsidRPr="00CA6388" w:rsidRDefault="00C4375D" w:rsidP="0075399F">
      <w:pPr>
        <w:numPr>
          <w:ilvl w:val="0"/>
          <w:numId w:val="13"/>
        </w:numPr>
        <w:jc w:val="both"/>
        <w:rPr>
          <w:sz w:val="23"/>
          <w:szCs w:val="23"/>
          <w:u w:val="single"/>
        </w:rPr>
      </w:pPr>
      <w:r w:rsidRPr="00BC75C4">
        <w:rPr>
          <w:color w:val="000000" w:themeColor="text1"/>
          <w:sz w:val="23"/>
          <w:szCs w:val="23"/>
        </w:rPr>
        <w:t xml:space="preserve">Nurse Representative: </w:t>
      </w:r>
      <w:r w:rsidR="00CA6388">
        <w:rPr>
          <w:color w:val="000000" w:themeColor="text1"/>
          <w:sz w:val="23"/>
          <w:szCs w:val="23"/>
        </w:rPr>
        <w:t>Dr Rebecca Hill</w:t>
      </w:r>
      <w:r w:rsidR="0075399F" w:rsidRPr="00BC75C4">
        <w:rPr>
          <w:color w:val="000000" w:themeColor="text1"/>
          <w:sz w:val="23"/>
          <w:szCs w:val="23"/>
        </w:rPr>
        <w:t xml:space="preserve">, </w:t>
      </w:r>
      <w:r w:rsidR="00CA6388" w:rsidRPr="00CA6388">
        <w:rPr>
          <w:sz w:val="23"/>
          <w:szCs w:val="23"/>
          <w:shd w:val="clear" w:color="auto" w:fill="FFFFFF"/>
        </w:rPr>
        <w:t>Advanced Nurse Practitioner Paediatric Intensive Care, Alder Hey Children's Hospital</w:t>
      </w:r>
    </w:p>
    <w:p w14:paraId="27F0B0E3" w14:textId="1C0872D4" w:rsidR="00C4375D" w:rsidRPr="00BC75C4" w:rsidRDefault="00C4375D" w:rsidP="00C4375D">
      <w:pPr>
        <w:numPr>
          <w:ilvl w:val="0"/>
          <w:numId w:val="13"/>
        </w:numPr>
        <w:jc w:val="both"/>
        <w:rPr>
          <w:sz w:val="23"/>
          <w:szCs w:val="23"/>
          <w:u w:val="single"/>
        </w:rPr>
      </w:pPr>
      <w:r w:rsidRPr="00BC75C4">
        <w:rPr>
          <w:sz w:val="23"/>
          <w:szCs w:val="23"/>
        </w:rPr>
        <w:t>Ph</w:t>
      </w:r>
      <w:r w:rsidR="00B079BE" w:rsidRPr="00BC75C4">
        <w:rPr>
          <w:sz w:val="23"/>
          <w:szCs w:val="23"/>
        </w:rPr>
        <w:t xml:space="preserve">ysiologist </w:t>
      </w:r>
      <w:r w:rsidR="00E441D8" w:rsidRPr="00BC75C4">
        <w:rPr>
          <w:sz w:val="23"/>
          <w:szCs w:val="23"/>
        </w:rPr>
        <w:t>Representative: Mrs Jan Forster</w:t>
      </w:r>
      <w:r w:rsidRPr="00BC75C4">
        <w:rPr>
          <w:sz w:val="23"/>
          <w:szCs w:val="23"/>
        </w:rPr>
        <w:t xml:space="preserve">, </w:t>
      </w:r>
      <w:r w:rsidR="00817329" w:rsidRPr="00BC75C4">
        <w:rPr>
          <w:sz w:val="23"/>
          <w:szCs w:val="23"/>
        </w:rPr>
        <w:t>Consultant Cardiac Sonographer (Congenital Heart Disease), Leeds General Infirmary</w:t>
      </w:r>
    </w:p>
    <w:p w14:paraId="57BEC383" w14:textId="5301DF30" w:rsidR="00C4375D" w:rsidRPr="00BC75C4" w:rsidRDefault="006869DB" w:rsidP="00C4375D">
      <w:pPr>
        <w:numPr>
          <w:ilvl w:val="0"/>
          <w:numId w:val="13"/>
        </w:numPr>
        <w:jc w:val="both"/>
        <w:rPr>
          <w:sz w:val="23"/>
          <w:szCs w:val="23"/>
          <w:u w:val="single"/>
        </w:rPr>
      </w:pPr>
      <w:r w:rsidRPr="00BC75C4">
        <w:rPr>
          <w:sz w:val="23"/>
          <w:szCs w:val="23"/>
        </w:rPr>
        <w:t xml:space="preserve">Clinical Lead NICOR National Congenital Heart Disease Audit </w:t>
      </w:r>
      <w:r w:rsidR="00C4375D" w:rsidRPr="00BC75C4">
        <w:rPr>
          <w:sz w:val="23"/>
          <w:szCs w:val="23"/>
        </w:rPr>
        <w:t xml:space="preserve">Representative: Dr </w:t>
      </w:r>
      <w:r w:rsidR="00D550EE" w:rsidRPr="00BC75C4">
        <w:rPr>
          <w:sz w:val="23"/>
          <w:szCs w:val="23"/>
        </w:rPr>
        <w:t xml:space="preserve">Abbas </w:t>
      </w:r>
      <w:proofErr w:type="spellStart"/>
      <w:r w:rsidR="00D550EE" w:rsidRPr="00BC75C4">
        <w:rPr>
          <w:sz w:val="23"/>
          <w:szCs w:val="23"/>
        </w:rPr>
        <w:t>Khushnood</w:t>
      </w:r>
      <w:proofErr w:type="spellEnd"/>
      <w:r w:rsidR="00C4375D" w:rsidRPr="00BC75C4">
        <w:rPr>
          <w:sz w:val="23"/>
          <w:szCs w:val="23"/>
        </w:rPr>
        <w:t>, Con</w:t>
      </w:r>
      <w:r w:rsidR="00D550EE" w:rsidRPr="00BC75C4">
        <w:rPr>
          <w:sz w:val="23"/>
          <w:szCs w:val="23"/>
        </w:rPr>
        <w:t>sultant Paediatric Cardiologist &amp; Transplant Physician, Freeman Hospital</w:t>
      </w:r>
    </w:p>
    <w:p w14:paraId="4C5F6AA1" w14:textId="77777777" w:rsidR="00D32814" w:rsidRPr="0012171D" w:rsidRDefault="00D32814" w:rsidP="00152EAF">
      <w:pPr>
        <w:jc w:val="both"/>
        <w:rPr>
          <w:sz w:val="16"/>
          <w:szCs w:val="16"/>
        </w:rPr>
      </w:pPr>
    </w:p>
    <w:p w14:paraId="038A8DDD" w14:textId="64CCB7B2" w:rsidR="00D32814" w:rsidRPr="00BC75C4" w:rsidRDefault="00D32814" w:rsidP="00152EAF">
      <w:pPr>
        <w:jc w:val="both"/>
        <w:rPr>
          <w:sz w:val="23"/>
          <w:szCs w:val="23"/>
        </w:rPr>
      </w:pPr>
      <w:r w:rsidRPr="00BC75C4">
        <w:rPr>
          <w:b/>
          <w:sz w:val="23"/>
          <w:szCs w:val="23"/>
        </w:rPr>
        <w:t>Council meets f</w:t>
      </w:r>
      <w:r w:rsidR="00A6482B" w:rsidRPr="00BC75C4">
        <w:rPr>
          <w:b/>
          <w:sz w:val="23"/>
          <w:szCs w:val="23"/>
        </w:rPr>
        <w:t xml:space="preserve">our times a year, including on the eve of the </w:t>
      </w:r>
      <w:r w:rsidR="00771971" w:rsidRPr="00BC75C4">
        <w:rPr>
          <w:b/>
          <w:sz w:val="23"/>
          <w:szCs w:val="23"/>
        </w:rPr>
        <w:t>BCCA Annual Meeting. The other 3</w:t>
      </w:r>
      <w:r w:rsidRPr="00BC75C4">
        <w:rPr>
          <w:b/>
          <w:sz w:val="23"/>
          <w:szCs w:val="23"/>
        </w:rPr>
        <w:t xml:space="preserve"> meetings take place </w:t>
      </w:r>
      <w:r w:rsidR="00411EE4">
        <w:rPr>
          <w:b/>
          <w:sz w:val="23"/>
          <w:szCs w:val="23"/>
        </w:rPr>
        <w:t xml:space="preserve">mostly on Teams or </w:t>
      </w:r>
      <w:r w:rsidRPr="00BC75C4">
        <w:rPr>
          <w:b/>
          <w:sz w:val="23"/>
          <w:szCs w:val="23"/>
        </w:rPr>
        <w:t>at the Britis</w:t>
      </w:r>
      <w:r w:rsidR="00EA13E3" w:rsidRPr="00BC75C4">
        <w:rPr>
          <w:b/>
          <w:sz w:val="23"/>
          <w:szCs w:val="23"/>
        </w:rPr>
        <w:t>h Cardiovascular Society office</w:t>
      </w:r>
      <w:r w:rsidRPr="00BC75C4">
        <w:rPr>
          <w:b/>
          <w:sz w:val="23"/>
          <w:szCs w:val="23"/>
        </w:rPr>
        <w:t xml:space="preserve"> in London</w:t>
      </w:r>
      <w:r w:rsidR="00BC7350" w:rsidRPr="00BC75C4">
        <w:rPr>
          <w:b/>
          <w:sz w:val="23"/>
          <w:szCs w:val="23"/>
        </w:rPr>
        <w:t xml:space="preserve"> (usually </w:t>
      </w:r>
      <w:r w:rsidR="00411EE4">
        <w:rPr>
          <w:b/>
          <w:sz w:val="23"/>
          <w:szCs w:val="23"/>
        </w:rPr>
        <w:t xml:space="preserve">in </w:t>
      </w:r>
      <w:r w:rsidR="00BC7350" w:rsidRPr="00BC75C4">
        <w:rPr>
          <w:b/>
          <w:sz w:val="23"/>
          <w:szCs w:val="23"/>
        </w:rPr>
        <w:t>February, June and September)</w:t>
      </w:r>
      <w:r w:rsidRPr="00BC75C4">
        <w:rPr>
          <w:b/>
          <w:sz w:val="23"/>
          <w:szCs w:val="23"/>
        </w:rPr>
        <w:t>. You are expected to attend a minimum of 3 meetings a year.</w:t>
      </w:r>
    </w:p>
    <w:p w14:paraId="757115EC" w14:textId="77777777" w:rsidR="00D32814" w:rsidRPr="0012171D" w:rsidRDefault="00D32814" w:rsidP="00D32814">
      <w:pPr>
        <w:jc w:val="both"/>
        <w:rPr>
          <w:sz w:val="16"/>
          <w:szCs w:val="16"/>
        </w:rPr>
      </w:pPr>
    </w:p>
    <w:p w14:paraId="060098C4" w14:textId="3A7BF813" w:rsidR="00BC7350" w:rsidRPr="00BC75C4" w:rsidRDefault="00D32814" w:rsidP="00BC7350">
      <w:pPr>
        <w:jc w:val="both"/>
        <w:rPr>
          <w:sz w:val="23"/>
          <w:szCs w:val="23"/>
        </w:rPr>
      </w:pPr>
      <w:r w:rsidRPr="00BC75C4">
        <w:rPr>
          <w:sz w:val="23"/>
          <w:szCs w:val="23"/>
        </w:rPr>
        <w:t xml:space="preserve">If you would like to have an informal chat about </w:t>
      </w:r>
      <w:r w:rsidR="0012171D">
        <w:rPr>
          <w:sz w:val="23"/>
          <w:szCs w:val="23"/>
        </w:rPr>
        <w:t xml:space="preserve">a nomination, please contact me at </w:t>
      </w:r>
      <w:hyperlink r:id="rId11" w:history="1">
        <w:r w:rsidR="000C745A" w:rsidRPr="00BC75C4">
          <w:rPr>
            <w:rStyle w:val="Hyperlink"/>
            <w:b/>
            <w:color w:val="FF0000"/>
            <w:sz w:val="23"/>
            <w:szCs w:val="23"/>
          </w:rPr>
          <w:t>david.crossland@nhs.net</w:t>
        </w:r>
      </w:hyperlink>
      <w:r w:rsidR="0012171D" w:rsidRPr="0012171D">
        <w:rPr>
          <w:rStyle w:val="Hyperlink"/>
          <w:color w:val="000000" w:themeColor="text1"/>
          <w:sz w:val="23"/>
          <w:szCs w:val="23"/>
          <w:u w:val="none"/>
        </w:rPr>
        <w:t>.</w:t>
      </w:r>
    </w:p>
    <w:p w14:paraId="5FF1577D" w14:textId="77777777" w:rsidR="00D32814" w:rsidRPr="0012171D" w:rsidRDefault="00D32814" w:rsidP="00D32814">
      <w:pPr>
        <w:jc w:val="both"/>
        <w:rPr>
          <w:sz w:val="16"/>
          <w:szCs w:val="16"/>
        </w:rPr>
      </w:pPr>
    </w:p>
    <w:p w14:paraId="154560CC" w14:textId="34F4A838" w:rsidR="00D32814" w:rsidRPr="00BC75C4" w:rsidRDefault="00D32814" w:rsidP="00D32814">
      <w:pPr>
        <w:jc w:val="both"/>
        <w:rPr>
          <w:sz w:val="23"/>
          <w:szCs w:val="23"/>
        </w:rPr>
      </w:pPr>
      <w:r w:rsidRPr="00BC75C4">
        <w:rPr>
          <w:sz w:val="23"/>
          <w:szCs w:val="23"/>
        </w:rPr>
        <w:t xml:space="preserve">Or alternatively contact </w:t>
      </w:r>
      <w:r w:rsidR="00411EE4">
        <w:rPr>
          <w:sz w:val="23"/>
          <w:szCs w:val="23"/>
        </w:rPr>
        <w:t>Valérie Honoré</w:t>
      </w:r>
      <w:r w:rsidR="0012171D">
        <w:rPr>
          <w:sz w:val="23"/>
          <w:szCs w:val="23"/>
        </w:rPr>
        <w:t>, BCS Affiliates Coordinator on 020 7380 19</w:t>
      </w:r>
      <w:r w:rsidR="00411EE4">
        <w:rPr>
          <w:sz w:val="23"/>
          <w:szCs w:val="23"/>
        </w:rPr>
        <w:t>34</w:t>
      </w:r>
      <w:r w:rsidR="0012171D">
        <w:rPr>
          <w:sz w:val="23"/>
          <w:szCs w:val="23"/>
        </w:rPr>
        <w:t xml:space="preserve"> / </w:t>
      </w:r>
      <w:hyperlink r:id="rId12" w:history="1">
        <w:r w:rsidRPr="00BC75C4">
          <w:rPr>
            <w:rStyle w:val="Hyperlink"/>
            <w:b/>
            <w:color w:val="FF0000"/>
            <w:sz w:val="23"/>
            <w:szCs w:val="23"/>
          </w:rPr>
          <w:t>bcca@bcs.com</w:t>
        </w:r>
      </w:hyperlink>
    </w:p>
    <w:p w14:paraId="219F33AC" w14:textId="77777777" w:rsidR="00D32814" w:rsidRPr="0012171D" w:rsidRDefault="00D32814" w:rsidP="00D32814">
      <w:pPr>
        <w:jc w:val="both"/>
        <w:rPr>
          <w:b/>
          <w:sz w:val="16"/>
          <w:szCs w:val="16"/>
          <w:u w:val="single"/>
        </w:rPr>
      </w:pPr>
    </w:p>
    <w:p w14:paraId="738E24D9" w14:textId="358B0D8D" w:rsidR="00D32814" w:rsidRPr="00BC75C4" w:rsidRDefault="00D32814" w:rsidP="00D32814">
      <w:pPr>
        <w:jc w:val="both"/>
        <w:rPr>
          <w:b/>
          <w:sz w:val="23"/>
          <w:szCs w:val="23"/>
          <w:u w:val="single"/>
        </w:rPr>
      </w:pPr>
      <w:r w:rsidRPr="00BC75C4">
        <w:rPr>
          <w:b/>
          <w:sz w:val="23"/>
          <w:szCs w:val="23"/>
          <w:u w:val="single"/>
        </w:rPr>
        <w:t xml:space="preserve">The deadline for applications is </w:t>
      </w:r>
      <w:r w:rsidR="000C745A" w:rsidRPr="00BC75C4">
        <w:rPr>
          <w:b/>
          <w:snapToGrid w:val="0"/>
          <w:color w:val="000000"/>
          <w:sz w:val="23"/>
          <w:szCs w:val="23"/>
          <w:u w:val="single"/>
          <w:lang w:eastAsia="en-US"/>
        </w:rPr>
        <w:t>5</w:t>
      </w:r>
      <w:r w:rsidRPr="00BC75C4">
        <w:rPr>
          <w:b/>
          <w:snapToGrid w:val="0"/>
          <w:color w:val="000000"/>
          <w:sz w:val="23"/>
          <w:szCs w:val="23"/>
          <w:u w:val="single"/>
          <w:lang w:eastAsia="en-US"/>
        </w:rPr>
        <w:t xml:space="preserve">pm, </w:t>
      </w:r>
      <w:r w:rsidR="00411EE4">
        <w:rPr>
          <w:b/>
          <w:snapToGrid w:val="0"/>
          <w:color w:val="000000"/>
          <w:sz w:val="23"/>
          <w:szCs w:val="23"/>
          <w:u w:val="single"/>
          <w:lang w:eastAsia="en-US"/>
        </w:rPr>
        <w:t>1</w:t>
      </w:r>
      <w:r w:rsidR="00B358D6">
        <w:rPr>
          <w:b/>
          <w:snapToGrid w:val="0"/>
          <w:color w:val="000000"/>
          <w:sz w:val="23"/>
          <w:szCs w:val="23"/>
          <w:u w:val="single"/>
          <w:lang w:eastAsia="en-US"/>
        </w:rPr>
        <w:t>4</w:t>
      </w:r>
      <w:r w:rsidR="000C745A" w:rsidRPr="00BC75C4">
        <w:rPr>
          <w:b/>
          <w:snapToGrid w:val="0"/>
          <w:color w:val="000000"/>
          <w:sz w:val="23"/>
          <w:szCs w:val="23"/>
          <w:u w:val="single"/>
          <w:lang w:eastAsia="en-US"/>
        </w:rPr>
        <w:t xml:space="preserve"> </w:t>
      </w:r>
      <w:r w:rsidR="00D233F6" w:rsidRPr="00BC75C4">
        <w:rPr>
          <w:b/>
          <w:snapToGrid w:val="0"/>
          <w:color w:val="000000"/>
          <w:sz w:val="23"/>
          <w:szCs w:val="23"/>
          <w:u w:val="single"/>
          <w:lang w:eastAsia="en-US"/>
        </w:rPr>
        <w:t xml:space="preserve">September </w:t>
      </w:r>
      <w:r w:rsidR="000C745A" w:rsidRPr="00BC75C4">
        <w:rPr>
          <w:b/>
          <w:snapToGrid w:val="0"/>
          <w:color w:val="000000"/>
          <w:sz w:val="23"/>
          <w:szCs w:val="23"/>
          <w:u w:val="single"/>
          <w:lang w:eastAsia="en-US"/>
        </w:rPr>
        <w:t>202</w:t>
      </w:r>
      <w:r w:rsidR="00411EE4">
        <w:rPr>
          <w:b/>
          <w:snapToGrid w:val="0"/>
          <w:color w:val="000000"/>
          <w:sz w:val="23"/>
          <w:szCs w:val="23"/>
          <w:u w:val="single"/>
          <w:lang w:eastAsia="en-US"/>
        </w:rPr>
        <w:t>2</w:t>
      </w:r>
      <w:r w:rsidRPr="00BC75C4">
        <w:rPr>
          <w:b/>
          <w:snapToGrid w:val="0"/>
          <w:color w:val="000000"/>
          <w:sz w:val="23"/>
          <w:szCs w:val="23"/>
          <w:u w:val="single"/>
          <w:lang w:eastAsia="en-US"/>
        </w:rPr>
        <w:t>.</w:t>
      </w:r>
    </w:p>
    <w:p w14:paraId="2F289118" w14:textId="77777777" w:rsidR="00D32814" w:rsidRPr="0012171D" w:rsidRDefault="00D32814">
      <w:pPr>
        <w:rPr>
          <w:sz w:val="16"/>
          <w:szCs w:val="16"/>
        </w:rPr>
      </w:pPr>
    </w:p>
    <w:p w14:paraId="2E7AEC1B" w14:textId="77777777" w:rsidR="00C42A9E" w:rsidRPr="00BC75C4" w:rsidRDefault="00F61724">
      <w:pPr>
        <w:rPr>
          <w:sz w:val="23"/>
          <w:szCs w:val="23"/>
        </w:rPr>
      </w:pPr>
      <w:r w:rsidRPr="00BC75C4">
        <w:rPr>
          <w:sz w:val="23"/>
          <w:szCs w:val="23"/>
        </w:rPr>
        <w:t xml:space="preserve">Yours </w:t>
      </w:r>
      <w:r w:rsidR="00C42A9E" w:rsidRPr="00BC75C4">
        <w:rPr>
          <w:sz w:val="23"/>
          <w:szCs w:val="23"/>
        </w:rPr>
        <w:t>sincerely</w:t>
      </w:r>
    </w:p>
    <w:p w14:paraId="0FE1AF00" w14:textId="1B842670" w:rsidR="00C42A9E" w:rsidRDefault="006407B0">
      <w:pPr>
        <w:rPr>
          <w:sz w:val="24"/>
          <w:szCs w:val="24"/>
        </w:rPr>
      </w:pPr>
      <w:r>
        <w:rPr>
          <w:sz w:val="24"/>
          <w:szCs w:val="24"/>
        </w:rPr>
        <w:t>David</w:t>
      </w:r>
    </w:p>
    <w:p w14:paraId="42530DBA" w14:textId="54B30F87" w:rsidR="00D32814" w:rsidRPr="0012171D" w:rsidRDefault="00D32814">
      <w:pPr>
        <w:rPr>
          <w:sz w:val="16"/>
          <w:szCs w:val="16"/>
        </w:rPr>
      </w:pPr>
    </w:p>
    <w:p w14:paraId="189F752D" w14:textId="22508909" w:rsidR="00D32814" w:rsidRPr="00417F4C" w:rsidRDefault="006407B0">
      <w:pPr>
        <w:rPr>
          <w:sz w:val="24"/>
          <w:szCs w:val="24"/>
        </w:rPr>
      </w:pPr>
      <w:r>
        <w:rPr>
          <w:sz w:val="24"/>
          <w:szCs w:val="24"/>
        </w:rPr>
        <w:t>Dr David Crossland</w:t>
      </w:r>
    </w:p>
    <w:p w14:paraId="4DF17CF7" w14:textId="19459F1F" w:rsidR="005E63AC" w:rsidRDefault="00430200">
      <w:pPr>
        <w:rPr>
          <w:sz w:val="24"/>
          <w:szCs w:val="24"/>
        </w:rPr>
      </w:pPr>
      <w:r w:rsidRPr="00417F4C">
        <w:rPr>
          <w:sz w:val="24"/>
          <w:szCs w:val="24"/>
        </w:rPr>
        <w:t>Honorary Secretary</w:t>
      </w:r>
      <w:r w:rsidR="00D32814" w:rsidRPr="00417F4C">
        <w:rPr>
          <w:sz w:val="24"/>
          <w:szCs w:val="24"/>
        </w:rPr>
        <w:t>, BCCA</w:t>
      </w:r>
      <w:r w:rsidR="005E63AC">
        <w:rPr>
          <w:sz w:val="24"/>
          <w:szCs w:val="24"/>
        </w:rPr>
        <w:br w:type="page"/>
      </w:r>
    </w:p>
    <w:p w14:paraId="79326407" w14:textId="77777777" w:rsidR="00CC2D61" w:rsidRPr="00F96353" w:rsidRDefault="00CC2D61" w:rsidP="00CC2D61">
      <w:pPr>
        <w:jc w:val="center"/>
        <w:rPr>
          <w:b/>
          <w:sz w:val="23"/>
          <w:szCs w:val="23"/>
        </w:rPr>
      </w:pPr>
      <w:r w:rsidRPr="00F96353">
        <w:rPr>
          <w:b/>
          <w:sz w:val="23"/>
          <w:szCs w:val="23"/>
        </w:rPr>
        <w:lastRenderedPageBreak/>
        <w:t xml:space="preserve">British </w:t>
      </w:r>
      <w:r>
        <w:rPr>
          <w:b/>
          <w:sz w:val="23"/>
          <w:szCs w:val="23"/>
        </w:rPr>
        <w:t>Congenital Cardiac Association</w:t>
      </w:r>
    </w:p>
    <w:p w14:paraId="1D3466E4" w14:textId="33745879" w:rsidR="00CC2D61" w:rsidRPr="00F96353" w:rsidRDefault="000C745A" w:rsidP="00CC2D61">
      <w:pPr>
        <w:jc w:val="center"/>
        <w:rPr>
          <w:b/>
          <w:sz w:val="23"/>
          <w:szCs w:val="23"/>
        </w:rPr>
      </w:pPr>
      <w:r>
        <w:rPr>
          <w:b/>
          <w:sz w:val="23"/>
          <w:szCs w:val="23"/>
        </w:rPr>
        <w:t>Elections to Council 2020</w:t>
      </w:r>
    </w:p>
    <w:p w14:paraId="7E5C0686" w14:textId="77777777" w:rsidR="00CC2D61" w:rsidRPr="002E44EB" w:rsidRDefault="00CC2D61" w:rsidP="00CC2D61">
      <w:pPr>
        <w:rPr>
          <w:b/>
          <w:sz w:val="22"/>
          <w:szCs w:val="22"/>
        </w:rPr>
      </w:pPr>
    </w:p>
    <w:p w14:paraId="2B7350BF" w14:textId="77777777" w:rsidR="00CC2D61" w:rsidRPr="002E44EB" w:rsidRDefault="00CC2D61" w:rsidP="00CC2D61">
      <w:pPr>
        <w:rPr>
          <w:b/>
          <w:i/>
          <w:sz w:val="22"/>
          <w:szCs w:val="22"/>
        </w:rPr>
      </w:pPr>
      <w:r w:rsidRPr="002E44EB">
        <w:rPr>
          <w:b/>
          <w:i/>
          <w:sz w:val="22"/>
          <w:szCs w:val="22"/>
        </w:rPr>
        <w:t>Please</w:t>
      </w:r>
      <w:r>
        <w:rPr>
          <w:b/>
          <w:i/>
          <w:sz w:val="22"/>
          <w:szCs w:val="22"/>
        </w:rPr>
        <w:t xml:space="preserve"> print all information clearly</w:t>
      </w:r>
    </w:p>
    <w:p w14:paraId="01ED71DA" w14:textId="77777777" w:rsidR="00CC2D61" w:rsidRPr="002E44EB" w:rsidRDefault="00CC2D61" w:rsidP="00CC2D61">
      <w:pPr>
        <w:rPr>
          <w:b/>
          <w:sz w:val="22"/>
          <w:szCs w:val="22"/>
        </w:rPr>
      </w:pPr>
    </w:p>
    <w:p w14:paraId="0D357018" w14:textId="283F75E8" w:rsidR="00CC2D61" w:rsidRPr="002E44EB" w:rsidRDefault="000C745A" w:rsidP="00CC2D61">
      <w:pPr>
        <w:pStyle w:val="Subtitle"/>
        <w:jc w:val="left"/>
        <w:rPr>
          <w:rFonts w:ascii="Times New Roman" w:hAnsi="Times New Roman"/>
          <w:sz w:val="22"/>
          <w:szCs w:val="22"/>
        </w:rPr>
      </w:pPr>
      <w:r>
        <w:rPr>
          <w:rFonts w:ascii="Times New Roman" w:hAnsi="Times New Roman"/>
          <w:sz w:val="22"/>
          <w:szCs w:val="22"/>
        </w:rPr>
        <w:t>Nomination Details Form 202</w:t>
      </w:r>
      <w:r w:rsidR="00411EE4">
        <w:rPr>
          <w:rFonts w:ascii="Times New Roman" w:hAnsi="Times New Roman"/>
          <w:sz w:val="22"/>
          <w:szCs w:val="22"/>
        </w:rPr>
        <w:t>2</w:t>
      </w:r>
    </w:p>
    <w:p w14:paraId="561A0F87" w14:textId="77777777" w:rsidR="00CC2D61" w:rsidRPr="002E44EB" w:rsidRDefault="00CC2D61" w:rsidP="00CC2D61">
      <w:pPr>
        <w:spacing w:line="240" w:lineRule="atLeast"/>
        <w:rPr>
          <w:b/>
          <w:snapToGrid w:val="0"/>
          <w:color w:val="000000"/>
          <w:sz w:val="22"/>
          <w:szCs w:val="22"/>
          <w:lang w:eastAsia="en-US"/>
        </w:rPr>
      </w:pPr>
    </w:p>
    <w:p w14:paraId="40D29177"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69234E35" w14:textId="77777777" w:rsidR="00CC2D61" w:rsidRPr="002E44EB" w:rsidRDefault="00CC2D61" w:rsidP="00CC2D61">
      <w:pPr>
        <w:rPr>
          <w:sz w:val="22"/>
          <w:szCs w:val="22"/>
          <w:lang w:val="en-US" w:eastAsia="en-US"/>
        </w:rPr>
      </w:pPr>
    </w:p>
    <w:p w14:paraId="0A7C2824" w14:textId="0E44646D" w:rsidR="00CC2D61" w:rsidRPr="002E44EB" w:rsidRDefault="00CC2D61" w:rsidP="00CC2D61">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65408" behindDoc="0" locked="0" layoutInCell="1" allowOverlap="1" wp14:anchorId="64BE5E4B" wp14:editId="7634586E">
                <wp:simplePos x="0" y="0"/>
                <wp:positionH relativeFrom="column">
                  <wp:posOffset>0</wp:posOffset>
                </wp:positionH>
                <wp:positionV relativeFrom="paragraph">
                  <wp:posOffset>3810</wp:posOffset>
                </wp:positionV>
                <wp:extent cx="182880" cy="18288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DE42" id="Rectangle 14" o:spid="_x0000_s1026" style="position:absolute;margin-left:0;margin-top:.3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e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cp74GXyoKO3B32PqMPg7kN8Cc7DpKU3dIMLQK9FQVWXKL55dSE6gq2w3fICG4MU+Qqbq&#10;2KJNgEQCO2ZFHs+KqGNkkn6Wy9lySbpJCp3s9IKoni57DPGdAsuSUXOk2jO4ONyFOKY+peTiwehm&#10;q43JDna7jUF2EDQc2/zl+qnHyzTj2FDzq8VskZGfxcIlxDR/f4OwOtKUG22J5nOSqBJrb11DZYoq&#10;Cm1Gm7oz7kRjYm5UYAfNI7GIMI4wrRwZPeAPzgYa35qH73uBijPz3pESV+V8nuY9O/PFmxk5eBnZ&#10;XUaEkwRV88jZaG7iuCN7j7rr6aUy9+7ghtRrdWY2KTtWdSqWRjRrc1qntAOXfs76tfTrnwAAAP//&#10;AwBQSwMEFAAGAAgAAAAhAMVllILaAAAAAwEAAA8AAABkcnMvZG93bnJldi54bWxMj8FOwzAQRO9I&#10;/IO1SNyoQ0BVG+JUCFQkjm164baJlyRtvI5ipw18PcsJTqPVrGbe5JvZ9epMY+g8G7hfJKCIa287&#10;bgwcyu3dClSIyBZ7z2TgiwJsiuurHDPrL7yj8z42SkI4ZGigjXHItA51Sw7Dwg/E4n360WGUc2y0&#10;HfEi4a7XaZIstcOOpaHFgV5aqk/7yRmouvSA37vyLXHr7UN8n8vj9PFqzO3N/PwEKtIc/57hF1/Q&#10;oRCmyk9sg+oNyJBoYAlKvHQlKyrR9SPoItf/2YsfAAAA//8DAFBLAQItABQABgAIAAAAIQC2gziS&#10;/gAAAOEBAAATAAAAAAAAAAAAAAAAAAAAAABbQ29udGVudF9UeXBlc10ueG1sUEsBAi0AFAAGAAgA&#10;AAAhADj9If/WAAAAlAEAAAsAAAAAAAAAAAAAAAAALwEAAF9yZWxzLy5yZWxzUEsBAi0AFAAGAAgA&#10;AAAhAHZBlJ4cAgAAPAQAAA4AAAAAAAAAAAAAAAAALgIAAGRycy9lMm9Eb2MueG1sUEsBAi0AFAAG&#10;AAgAAAAhAMVllILaAAAAAwEAAA8AAAAAAAAAAAAAAAAAdgQAAGRycy9kb3ducmV2LnhtbFBLBQYA&#10;AAAABAAEAPMAAAB9BQAAAAA=&#10;"/>
            </w:pict>
          </mc:Fallback>
        </mc:AlternateContent>
      </w:r>
      <w:r>
        <w:rPr>
          <w:rFonts w:ascii="Times New Roman" w:hAnsi="Times New Roman"/>
          <w:sz w:val="22"/>
          <w:szCs w:val="22"/>
        </w:rPr>
        <w:t>Ordinary Council Member</w:t>
      </w:r>
    </w:p>
    <w:p w14:paraId="581C9B3C" w14:textId="77777777" w:rsidR="00CC2D61" w:rsidRPr="002E44EB" w:rsidRDefault="00CC2D61" w:rsidP="00CC2D61">
      <w:pPr>
        <w:rPr>
          <w:sz w:val="22"/>
          <w:szCs w:val="22"/>
          <w:lang w:val="en-US" w:eastAsia="en-US"/>
        </w:rPr>
      </w:pPr>
    </w:p>
    <w:p w14:paraId="5C7C2270"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21421422"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7F0B0FF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670C96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FEC521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816CB25"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1D7C35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11DD229" w14:textId="11C5441D"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3014342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220A98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A14B48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75F5F8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DFF9B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B7BC8"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B487822"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6357279"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58471"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666BFE3"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EDC435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30FBB85"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2D99942A" w14:textId="77777777" w:rsidR="00CC2D61" w:rsidRPr="002E44EB" w:rsidRDefault="00CC2D61" w:rsidP="00CC2D61">
      <w:pPr>
        <w:spacing w:line="240" w:lineRule="atLeast"/>
        <w:jc w:val="center"/>
        <w:rPr>
          <w:b/>
          <w:snapToGrid w:val="0"/>
          <w:color w:val="000000"/>
          <w:sz w:val="22"/>
          <w:szCs w:val="22"/>
          <w:lang w:eastAsia="en-US"/>
        </w:rPr>
      </w:pPr>
    </w:p>
    <w:p w14:paraId="77D5E798"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6422B857" w14:textId="77777777" w:rsidR="00CC2D61" w:rsidRDefault="00CC2D61" w:rsidP="00CC2D61">
      <w:pPr>
        <w:spacing w:line="240" w:lineRule="atLeast"/>
        <w:rPr>
          <w:b/>
          <w:snapToGrid w:val="0"/>
          <w:color w:val="000000"/>
          <w:sz w:val="22"/>
          <w:szCs w:val="22"/>
          <w:lang w:eastAsia="en-US"/>
        </w:rPr>
      </w:pPr>
    </w:p>
    <w:p w14:paraId="2306C0D7" w14:textId="77777777" w:rsidR="00CC2D61" w:rsidRDefault="00CC2D61" w:rsidP="00CC2D61">
      <w:pPr>
        <w:spacing w:line="240" w:lineRule="atLeast"/>
        <w:rPr>
          <w:b/>
          <w:snapToGrid w:val="0"/>
          <w:color w:val="000000"/>
          <w:sz w:val="22"/>
          <w:szCs w:val="22"/>
          <w:lang w:eastAsia="en-US"/>
        </w:rPr>
      </w:pPr>
    </w:p>
    <w:p w14:paraId="5520CCC6"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665CAB82" w14:textId="77777777" w:rsidR="00CC2D61" w:rsidRPr="002E44EB" w:rsidRDefault="00CC2D61" w:rsidP="00CC2D61">
      <w:pPr>
        <w:spacing w:line="240" w:lineRule="atLeast"/>
        <w:rPr>
          <w:snapToGrid w:val="0"/>
          <w:color w:val="000000"/>
          <w:sz w:val="22"/>
          <w:szCs w:val="22"/>
          <w:lang w:eastAsia="en-US"/>
        </w:rPr>
      </w:pPr>
    </w:p>
    <w:p w14:paraId="7BCE0B25" w14:textId="20D4DAB6"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7A23D9">
        <w:rPr>
          <w:b/>
          <w:snapToGrid w:val="0"/>
          <w:color w:val="000000"/>
          <w:sz w:val="24"/>
          <w:szCs w:val="24"/>
          <w:lang w:eastAsia="en-US"/>
        </w:rPr>
        <w:t xml:space="preserve">5pm, </w:t>
      </w:r>
      <w:r w:rsidR="00B358D6">
        <w:rPr>
          <w:b/>
          <w:snapToGrid w:val="0"/>
          <w:color w:val="000000"/>
          <w:sz w:val="24"/>
          <w:szCs w:val="24"/>
          <w:lang w:eastAsia="en-US"/>
        </w:rPr>
        <w:t>14</w:t>
      </w:r>
      <w:r w:rsidR="000C745A">
        <w:rPr>
          <w:b/>
          <w:snapToGrid w:val="0"/>
          <w:color w:val="000000"/>
          <w:sz w:val="24"/>
          <w:szCs w:val="24"/>
          <w:lang w:eastAsia="en-US"/>
        </w:rPr>
        <w:t xml:space="preserve"> September 202</w:t>
      </w:r>
      <w:r w:rsidR="00B358D6">
        <w:rPr>
          <w:b/>
          <w:snapToGrid w:val="0"/>
          <w:color w:val="000000"/>
          <w:sz w:val="24"/>
          <w:szCs w:val="24"/>
          <w:lang w:eastAsia="en-US"/>
        </w:rPr>
        <w:t>2</w:t>
      </w:r>
      <w:r w:rsidRPr="00EA13E3">
        <w:rPr>
          <w:b/>
          <w:snapToGrid w:val="0"/>
          <w:color w:val="000000"/>
          <w:sz w:val="24"/>
          <w:szCs w:val="24"/>
          <w:lang w:eastAsia="en-US"/>
        </w:rPr>
        <w:t xml:space="preserve"> to </w:t>
      </w:r>
      <w:hyperlink r:id="rId13" w:history="1">
        <w:r w:rsidRPr="00D421CB">
          <w:rPr>
            <w:rStyle w:val="Hyperlink"/>
            <w:b/>
            <w:snapToGrid w:val="0"/>
            <w:color w:val="FF0000"/>
            <w:sz w:val="24"/>
            <w:szCs w:val="24"/>
            <w:u w:val="none"/>
            <w:lang w:eastAsia="en-US"/>
          </w:rPr>
          <w:t>bcca@bcs.com</w:t>
        </w:r>
      </w:hyperlink>
      <w:r w:rsidRPr="00EA13E3">
        <w:rPr>
          <w:b/>
          <w:snapToGrid w:val="0"/>
          <w:color w:val="000000"/>
          <w:sz w:val="24"/>
          <w:szCs w:val="24"/>
          <w:lang w:eastAsia="en-US"/>
        </w:rPr>
        <w:t xml:space="preserve"> for the attention of:</w:t>
      </w:r>
    </w:p>
    <w:p w14:paraId="2A8E73F1" w14:textId="77777777" w:rsidR="00BC535D" w:rsidRPr="00EA13E3" w:rsidRDefault="00BC535D" w:rsidP="00BC535D">
      <w:pPr>
        <w:spacing w:line="240" w:lineRule="atLeast"/>
        <w:jc w:val="both"/>
        <w:rPr>
          <w:b/>
          <w:snapToGrid w:val="0"/>
          <w:color w:val="000000"/>
          <w:lang w:eastAsia="en-US"/>
        </w:rPr>
      </w:pPr>
    </w:p>
    <w:p w14:paraId="3602B4CD" w14:textId="0DB9F2F1" w:rsidR="00BC535D" w:rsidRPr="00BC535D" w:rsidRDefault="005C113F" w:rsidP="00BC535D">
      <w:pPr>
        <w:spacing w:line="240" w:lineRule="atLeast"/>
        <w:jc w:val="both"/>
        <w:rPr>
          <w:b/>
          <w:sz w:val="24"/>
          <w:szCs w:val="24"/>
        </w:rPr>
      </w:pPr>
      <w:r>
        <w:rPr>
          <w:b/>
          <w:sz w:val="24"/>
          <w:szCs w:val="24"/>
        </w:rPr>
        <w:t>Valérie Honoré</w:t>
      </w:r>
      <w:r w:rsidR="00BC535D" w:rsidRPr="00BC535D">
        <w:rPr>
          <w:b/>
          <w:sz w:val="24"/>
          <w:szCs w:val="24"/>
        </w:rPr>
        <w:t>, Affiliates Coordinator</w:t>
      </w:r>
      <w:r w:rsidR="00BC535D" w:rsidRPr="00BC535D">
        <w:rPr>
          <w:b/>
          <w:snapToGrid w:val="0"/>
          <w:color w:val="000000"/>
          <w:sz w:val="24"/>
          <w:szCs w:val="24"/>
          <w:lang w:eastAsia="en-US"/>
        </w:rPr>
        <w:t xml:space="preserve">, BCCA, </w:t>
      </w:r>
      <w:r w:rsidR="00BC535D" w:rsidRPr="00BC535D">
        <w:rPr>
          <w:b/>
          <w:snapToGrid w:val="0"/>
          <w:sz w:val="24"/>
          <w:szCs w:val="24"/>
        </w:rPr>
        <w:t xml:space="preserve">9 Fitzroy Square, </w:t>
      </w:r>
      <w:r w:rsidR="00BC535D" w:rsidRPr="00BC535D">
        <w:rPr>
          <w:b/>
          <w:sz w:val="24"/>
          <w:szCs w:val="24"/>
        </w:rPr>
        <w:t>London W1T 5HW</w:t>
      </w:r>
    </w:p>
    <w:p w14:paraId="20DEE48E"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E9CA63E" w14:textId="21F2EB63" w:rsidR="00BC535D" w:rsidRDefault="00BC535D">
      <w:pPr>
        <w:rPr>
          <w:sz w:val="24"/>
          <w:szCs w:val="24"/>
        </w:rPr>
      </w:pPr>
      <w:r>
        <w:rPr>
          <w:sz w:val="24"/>
          <w:szCs w:val="24"/>
        </w:rPr>
        <w:br w:type="page"/>
      </w:r>
    </w:p>
    <w:p w14:paraId="4BC34434" w14:textId="0A5FC7E2" w:rsidR="00D32814" w:rsidRPr="000F4B59" w:rsidRDefault="006A57F1" w:rsidP="00EA13E3">
      <w:pPr>
        <w:jc w:val="center"/>
        <w:rPr>
          <w:b/>
          <w:sz w:val="24"/>
          <w:szCs w:val="24"/>
          <w:u w:val="single"/>
        </w:rPr>
      </w:pPr>
      <w:r>
        <w:rPr>
          <w:b/>
          <w:sz w:val="24"/>
          <w:szCs w:val="24"/>
          <w:u w:val="single"/>
        </w:rPr>
        <w:lastRenderedPageBreak/>
        <w:t xml:space="preserve">Proposer </w:t>
      </w:r>
      <w:r w:rsidR="008518B6" w:rsidRPr="000F4B59">
        <w:rPr>
          <w:b/>
          <w:sz w:val="24"/>
          <w:szCs w:val="24"/>
          <w:u w:val="single"/>
        </w:rPr>
        <w:t>and Seconder</w:t>
      </w:r>
      <w:r>
        <w:rPr>
          <w:b/>
          <w:sz w:val="24"/>
          <w:szCs w:val="24"/>
          <w:u w:val="single"/>
        </w:rPr>
        <w:t xml:space="preserve"> </w:t>
      </w:r>
      <w:r w:rsidR="008518B6" w:rsidRPr="000F4B59">
        <w:rPr>
          <w:b/>
          <w:sz w:val="24"/>
          <w:szCs w:val="24"/>
          <w:u w:val="single"/>
        </w:rPr>
        <w:t>Form</w:t>
      </w:r>
    </w:p>
    <w:p w14:paraId="1D1C5044" w14:textId="77777777" w:rsidR="00D32814" w:rsidRPr="002E44EB" w:rsidRDefault="00D32814">
      <w:pPr>
        <w:rPr>
          <w:sz w:val="24"/>
          <w:szCs w:val="24"/>
        </w:rPr>
      </w:pPr>
    </w:p>
    <w:p w14:paraId="623FFE38" w14:textId="77777777" w:rsidR="00D32814" w:rsidRPr="006465AF" w:rsidRDefault="00D32814" w:rsidP="00D32814">
      <w:pPr>
        <w:jc w:val="both"/>
        <w:rPr>
          <w:i/>
          <w:sz w:val="28"/>
          <w:szCs w:val="28"/>
        </w:rPr>
      </w:pPr>
      <w:r w:rsidRPr="006465AF">
        <w:rPr>
          <w:i/>
          <w:sz w:val="28"/>
          <w:szCs w:val="28"/>
        </w:rPr>
        <w:t xml:space="preserve">*Both proposer and seconder must be current BCCA </w:t>
      </w:r>
      <w:r>
        <w:rPr>
          <w:i/>
          <w:sz w:val="28"/>
          <w:szCs w:val="28"/>
        </w:rPr>
        <w:t xml:space="preserve">Ordinary </w:t>
      </w:r>
      <w:r w:rsidRPr="006465AF">
        <w:rPr>
          <w:i/>
          <w:sz w:val="28"/>
          <w:szCs w:val="28"/>
        </w:rPr>
        <w:t>members.</w:t>
      </w:r>
    </w:p>
    <w:p w14:paraId="4C08890D" w14:textId="77777777" w:rsidR="00D32814" w:rsidRPr="006465AF" w:rsidRDefault="00D32814" w:rsidP="00D32814">
      <w:pPr>
        <w:jc w:val="both"/>
        <w:rPr>
          <w:i/>
          <w:sz w:val="28"/>
          <w:szCs w:val="28"/>
        </w:rPr>
      </w:pPr>
      <w:r w:rsidRPr="006465AF">
        <w:rPr>
          <w:i/>
          <w:sz w:val="28"/>
          <w:szCs w:val="28"/>
        </w:rPr>
        <w:t>*Please ensure that the nominee has agreed to be nominated.</w:t>
      </w:r>
    </w:p>
    <w:p w14:paraId="7E7EA856" w14:textId="77777777" w:rsidR="00D32814" w:rsidRPr="002E44EB" w:rsidRDefault="00D32814" w:rsidP="00D32814">
      <w:pPr>
        <w:jc w:val="both"/>
        <w:rPr>
          <w:sz w:val="24"/>
          <w:szCs w:val="24"/>
        </w:rPr>
      </w:pPr>
    </w:p>
    <w:p w14:paraId="5C0CEBAB" w14:textId="77777777" w:rsidR="00D32814" w:rsidRPr="002E44EB" w:rsidRDefault="00D32814" w:rsidP="00D32814">
      <w:pPr>
        <w:pStyle w:val="Heading6"/>
        <w:tabs>
          <w:tab w:val="left" w:pos="3119"/>
          <w:tab w:val="left" w:leader="underscore" w:pos="7371"/>
        </w:tabs>
        <w:jc w:val="both"/>
        <w:rPr>
          <w:rFonts w:ascii="Times New Roman" w:hAnsi="Times New Roman"/>
          <w:b/>
          <w:szCs w:val="24"/>
        </w:rPr>
      </w:pPr>
    </w:p>
    <w:p w14:paraId="76B9E5D8" w14:textId="77777777" w:rsidR="00D32814" w:rsidRPr="002E44EB" w:rsidRDefault="00D32814" w:rsidP="00D32814">
      <w:pPr>
        <w:pStyle w:val="Heading6"/>
        <w:tabs>
          <w:tab w:val="left" w:leader="underscore" w:pos="3119"/>
          <w:tab w:val="left" w:leader="dot" w:pos="7371"/>
        </w:tabs>
        <w:jc w:val="both"/>
        <w:rPr>
          <w:rFonts w:ascii="Times New Roman" w:hAnsi="Times New Roman"/>
          <w:szCs w:val="24"/>
        </w:rPr>
      </w:pPr>
      <w:r w:rsidRPr="002E44EB">
        <w:rPr>
          <w:rFonts w:ascii="Times New Roman" w:hAnsi="Times New Roman"/>
          <w:b/>
          <w:szCs w:val="24"/>
        </w:rPr>
        <w:t>Nominee (Block Capitals)……………………………………………………………………..</w:t>
      </w:r>
    </w:p>
    <w:p w14:paraId="54B390CB" w14:textId="77777777" w:rsidR="00D32814" w:rsidRPr="002E44EB" w:rsidRDefault="00D32814" w:rsidP="00D32814">
      <w:pPr>
        <w:pStyle w:val="Heading6"/>
        <w:jc w:val="both"/>
        <w:rPr>
          <w:rFonts w:ascii="Times New Roman" w:hAnsi="Times New Roman"/>
          <w:szCs w:val="24"/>
        </w:rPr>
      </w:pPr>
    </w:p>
    <w:p w14:paraId="07C6A95F" w14:textId="52E5574E" w:rsidR="00D32814" w:rsidRPr="002E44EB" w:rsidRDefault="00D32814" w:rsidP="00D32814">
      <w:pPr>
        <w:pStyle w:val="Heading6"/>
        <w:jc w:val="both"/>
        <w:rPr>
          <w:rFonts w:ascii="Times New Roman" w:hAnsi="Times New Roman"/>
          <w:szCs w:val="24"/>
        </w:rPr>
      </w:pPr>
      <w:r w:rsidRPr="002E44EB">
        <w:rPr>
          <w:rFonts w:ascii="Times New Roman" w:hAnsi="Times New Roman"/>
          <w:szCs w:val="24"/>
        </w:rPr>
        <w:t>We nominate the above person for the post</w:t>
      </w:r>
      <w:r w:rsidR="00470E59">
        <w:rPr>
          <w:rFonts w:ascii="Times New Roman" w:hAnsi="Times New Roman"/>
          <w:szCs w:val="24"/>
        </w:rPr>
        <w:t xml:space="preserve"> </w:t>
      </w:r>
      <w:r w:rsidRPr="002E44EB">
        <w:rPr>
          <w:rFonts w:ascii="Times New Roman" w:hAnsi="Times New Roman"/>
          <w:szCs w:val="24"/>
        </w:rPr>
        <w:t>of:</w:t>
      </w:r>
    </w:p>
    <w:p w14:paraId="6B5C4B05" w14:textId="77777777" w:rsidR="00D32814" w:rsidRPr="002E44EB" w:rsidRDefault="00D32814">
      <w:pPr>
        <w:rPr>
          <w:sz w:val="24"/>
          <w:szCs w:val="24"/>
        </w:rPr>
      </w:pPr>
    </w:p>
    <w:p w14:paraId="583AD14F" w14:textId="77777777"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37C9B83" wp14:editId="3E66EC4C">
                <wp:simplePos x="0" y="0"/>
                <wp:positionH relativeFrom="column">
                  <wp:posOffset>5067300</wp:posOffset>
                </wp:positionH>
                <wp:positionV relativeFrom="paragraph">
                  <wp:posOffset>13335</wp:posOffset>
                </wp:positionV>
                <wp:extent cx="182880" cy="18288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229C" id="Rectangle 29" o:spid="_x0000_s1026" style="position:absolute;margin-left:399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yZ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zi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D34BqE3gAAAAgBAAAPAAAAZHJzL2Rvd25yZXYueG1sTI/BTsMwEETv&#10;SPyDtUjcqN1UKknIpkKgInFs0ws3J16SQGxHsdMGvp7lBMfVrGbeK3aLHcSZptB7h7BeKRDkGm96&#10;1yKcqv1dCiJE7YwevCOELwqwK6+vCp0bf3EHOh9jK7jEhVwjdDGOuZSh6cjqsPIjOc7e/WR15HNq&#10;pZn0hcvtIBOlttLq3vFCp0d66qj5PM4Woe6Tk/4+VC/KZvtNfF2qj/ntGfH2Znl8ABFpiX/P8IvP&#10;6FAyU+1nZ4IYEO6zlF0iQrIGwXmabFmlRtioDGRZyP8C5Q8AAAD//wMAUEsBAi0AFAAGAAgAAAAh&#10;ALaDOJL+AAAA4QEAABMAAAAAAAAAAAAAAAAAAAAAAFtDb250ZW50X1R5cGVzXS54bWxQSwECLQAU&#10;AAYACAAAACEAOP0h/9YAAACUAQAACwAAAAAAAAAAAAAAAAAvAQAAX3JlbHMvLnJlbHNQSwECLQAU&#10;AAYACAAAACEAC5N8mR0CAAA9BAAADgAAAAAAAAAAAAAAAAAuAgAAZHJzL2Uyb0RvYy54bWxQSwEC&#10;LQAUAAYACAAAACEA9+AahN4AAAAIAQAADwAAAAAAAAAAAAAAAAB3BAAAZHJzL2Rvd25yZXYueG1s&#10;UEsFBgAAAAAEAAQA8wAAAIIFAAAAAA==&#10;"/>
            </w:pict>
          </mc:Fallback>
        </mc:AlternateContent>
      </w:r>
      <w:r>
        <w:rPr>
          <w:b/>
          <w:sz w:val="24"/>
          <w:szCs w:val="24"/>
        </w:rPr>
        <w:t>Ordinary Council Member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37EA55E" w14:textId="77777777" w:rsidR="00D32814" w:rsidRPr="002E44EB" w:rsidRDefault="00D32814" w:rsidP="00D32814">
      <w:pPr>
        <w:rPr>
          <w:snapToGrid w:val="0"/>
          <w:color w:val="000000"/>
          <w:sz w:val="24"/>
          <w:szCs w:val="24"/>
          <w:lang w:eastAsia="en-US"/>
        </w:rPr>
      </w:pPr>
    </w:p>
    <w:p w14:paraId="5C9AEC73"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Proposed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3E6DE7CC" w14:textId="77777777" w:rsidR="00D32814" w:rsidRPr="002E44EB" w:rsidRDefault="00D32814">
      <w:pPr>
        <w:spacing w:line="240" w:lineRule="atLeast"/>
        <w:rPr>
          <w:b/>
          <w:snapToGrid w:val="0"/>
          <w:color w:val="000000"/>
          <w:sz w:val="24"/>
          <w:szCs w:val="24"/>
          <w:lang w:eastAsia="en-US"/>
        </w:rPr>
      </w:pPr>
    </w:p>
    <w:p w14:paraId="196245CB" w14:textId="77777777" w:rsidR="00D32814" w:rsidRPr="002E44EB" w:rsidRDefault="00D32814">
      <w:pPr>
        <w:spacing w:line="240" w:lineRule="atLeast"/>
        <w:rPr>
          <w:b/>
          <w:snapToGrid w:val="0"/>
          <w:color w:val="000000"/>
          <w:sz w:val="24"/>
          <w:szCs w:val="24"/>
          <w:lang w:eastAsia="en-US"/>
        </w:rPr>
      </w:pPr>
    </w:p>
    <w:p w14:paraId="6A1C3790"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Seconded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578C7FB4" w14:textId="77777777" w:rsidR="00D32814" w:rsidRPr="002E44EB" w:rsidRDefault="00D32814" w:rsidP="00D32814">
      <w:pPr>
        <w:spacing w:line="240" w:lineRule="atLeast"/>
        <w:jc w:val="both"/>
        <w:rPr>
          <w:b/>
          <w:snapToGrid w:val="0"/>
          <w:color w:val="000000"/>
          <w:sz w:val="24"/>
          <w:szCs w:val="24"/>
          <w:lang w:eastAsia="en-US"/>
        </w:rPr>
      </w:pPr>
    </w:p>
    <w:p w14:paraId="440C07EA" w14:textId="77777777" w:rsidR="00D32814" w:rsidRPr="002E44EB" w:rsidRDefault="00D32814" w:rsidP="00D32814">
      <w:pPr>
        <w:spacing w:line="240" w:lineRule="atLeast"/>
        <w:jc w:val="both"/>
        <w:rPr>
          <w:b/>
          <w:snapToGrid w:val="0"/>
          <w:color w:val="000000"/>
          <w:sz w:val="24"/>
          <w:szCs w:val="24"/>
          <w:lang w:eastAsia="en-US"/>
        </w:rPr>
      </w:pPr>
    </w:p>
    <w:p w14:paraId="1C986896" w14:textId="77777777" w:rsidR="00D32814" w:rsidRPr="006465AF" w:rsidRDefault="00D32814" w:rsidP="00D32814">
      <w:pPr>
        <w:spacing w:line="240" w:lineRule="atLeast"/>
        <w:jc w:val="both"/>
        <w:rPr>
          <w:b/>
          <w:snapToGrid w:val="0"/>
          <w:color w:val="000000"/>
          <w:sz w:val="28"/>
          <w:szCs w:val="28"/>
          <w:lang w:eastAsia="en-US"/>
        </w:rPr>
      </w:pPr>
    </w:p>
    <w:p w14:paraId="1DF10E66" w14:textId="77777777" w:rsidR="00D32814" w:rsidRPr="002E44EB" w:rsidRDefault="00D32814" w:rsidP="00D32814">
      <w:pPr>
        <w:spacing w:line="240" w:lineRule="atLeast"/>
        <w:jc w:val="both"/>
        <w:rPr>
          <w:b/>
          <w:snapToGrid w:val="0"/>
          <w:color w:val="000000"/>
          <w:sz w:val="24"/>
          <w:szCs w:val="24"/>
          <w:lang w:eastAsia="en-US"/>
        </w:rPr>
      </w:pPr>
    </w:p>
    <w:p w14:paraId="43C2129B" w14:textId="7DACA9FA" w:rsidR="00D32814" w:rsidRPr="00A6482B" w:rsidRDefault="00F3501E" w:rsidP="00D32814">
      <w:pPr>
        <w:spacing w:line="240" w:lineRule="atLeast"/>
        <w:jc w:val="both"/>
        <w:rPr>
          <w:b/>
          <w:snapToGrid w:val="0"/>
          <w:color w:val="000000"/>
          <w:sz w:val="44"/>
          <w:szCs w:val="44"/>
          <w:lang w:eastAsia="en-US"/>
        </w:rPr>
      </w:pPr>
      <w:r w:rsidRPr="00A6482B">
        <w:rPr>
          <w:b/>
          <w:snapToGrid w:val="0"/>
          <w:color w:val="000000"/>
          <w:sz w:val="44"/>
          <w:szCs w:val="44"/>
          <w:lang w:eastAsia="en-US"/>
        </w:rPr>
        <w:t>Please</w:t>
      </w:r>
      <w:r w:rsidR="007A23D9">
        <w:rPr>
          <w:b/>
          <w:snapToGrid w:val="0"/>
          <w:color w:val="000000"/>
          <w:sz w:val="44"/>
          <w:szCs w:val="44"/>
          <w:lang w:eastAsia="en-US"/>
        </w:rPr>
        <w:t xml:space="preserve"> return this form by 5pm, </w:t>
      </w:r>
      <w:r w:rsidR="00B358D6">
        <w:rPr>
          <w:b/>
          <w:snapToGrid w:val="0"/>
          <w:color w:val="000000"/>
          <w:sz w:val="44"/>
          <w:szCs w:val="44"/>
          <w:lang w:eastAsia="en-US"/>
        </w:rPr>
        <w:t>14</w:t>
      </w:r>
      <w:r w:rsidR="00470E59">
        <w:rPr>
          <w:b/>
          <w:snapToGrid w:val="0"/>
          <w:color w:val="000000"/>
          <w:sz w:val="44"/>
          <w:szCs w:val="44"/>
          <w:lang w:eastAsia="en-US"/>
        </w:rPr>
        <w:t xml:space="preserve"> September 202</w:t>
      </w:r>
      <w:r w:rsidR="00B358D6">
        <w:rPr>
          <w:b/>
          <w:snapToGrid w:val="0"/>
          <w:color w:val="000000"/>
          <w:sz w:val="44"/>
          <w:szCs w:val="44"/>
          <w:lang w:eastAsia="en-US"/>
        </w:rPr>
        <w:t>2</w:t>
      </w:r>
      <w:r w:rsidR="000F5E9D" w:rsidRPr="00A6482B">
        <w:rPr>
          <w:b/>
          <w:snapToGrid w:val="0"/>
          <w:color w:val="000000"/>
          <w:sz w:val="44"/>
          <w:szCs w:val="44"/>
          <w:lang w:eastAsia="en-US"/>
        </w:rPr>
        <w:t xml:space="preserve"> </w:t>
      </w:r>
      <w:r w:rsidR="00A6482B" w:rsidRPr="00A6482B">
        <w:rPr>
          <w:b/>
          <w:snapToGrid w:val="0"/>
          <w:color w:val="000000"/>
          <w:sz w:val="44"/>
          <w:szCs w:val="44"/>
          <w:lang w:eastAsia="en-US"/>
        </w:rPr>
        <w:t xml:space="preserve">to </w:t>
      </w:r>
      <w:hyperlink r:id="rId14" w:history="1">
        <w:r w:rsidR="00A6482B" w:rsidRPr="00D421CB">
          <w:rPr>
            <w:rStyle w:val="Hyperlink"/>
            <w:b/>
            <w:snapToGrid w:val="0"/>
            <w:color w:val="FF0000"/>
            <w:sz w:val="44"/>
            <w:szCs w:val="44"/>
            <w:u w:val="none"/>
            <w:lang w:eastAsia="en-US"/>
          </w:rPr>
          <w:t>bcca@bcs.com</w:t>
        </w:r>
      </w:hyperlink>
      <w:r w:rsidR="00A6482B" w:rsidRPr="00A6482B">
        <w:rPr>
          <w:b/>
          <w:snapToGrid w:val="0"/>
          <w:color w:val="000000"/>
          <w:sz w:val="44"/>
          <w:szCs w:val="44"/>
          <w:lang w:eastAsia="en-US"/>
        </w:rPr>
        <w:t xml:space="preserve"> for the attention of:</w:t>
      </w:r>
    </w:p>
    <w:p w14:paraId="07509CF4" w14:textId="77777777" w:rsidR="00D32814" w:rsidRPr="00FE0E87" w:rsidRDefault="00D32814" w:rsidP="00D32814">
      <w:pPr>
        <w:spacing w:line="240" w:lineRule="atLeast"/>
        <w:jc w:val="both"/>
        <w:rPr>
          <w:b/>
          <w:snapToGrid w:val="0"/>
          <w:color w:val="000000"/>
          <w:sz w:val="24"/>
          <w:szCs w:val="24"/>
          <w:lang w:eastAsia="en-US"/>
        </w:rPr>
      </w:pPr>
    </w:p>
    <w:p w14:paraId="3AA1EB8C" w14:textId="0EA3F6B9" w:rsidR="00D32814" w:rsidRDefault="005C113F" w:rsidP="00D32814">
      <w:pPr>
        <w:spacing w:line="240" w:lineRule="atLeast"/>
        <w:jc w:val="both"/>
        <w:rPr>
          <w:b/>
          <w:snapToGrid w:val="0"/>
          <w:color w:val="000000"/>
          <w:sz w:val="24"/>
          <w:szCs w:val="24"/>
          <w:lang w:eastAsia="en-US"/>
        </w:rPr>
      </w:pPr>
      <w:r>
        <w:rPr>
          <w:b/>
          <w:snapToGrid w:val="0"/>
          <w:color w:val="000000"/>
          <w:sz w:val="24"/>
          <w:szCs w:val="24"/>
          <w:lang w:eastAsia="en-US"/>
        </w:rPr>
        <w:t>Valérie Honoré</w:t>
      </w:r>
    </w:p>
    <w:p w14:paraId="3C5FAC1D" w14:textId="580C0B23" w:rsidR="00BC535D"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Affiliates Coordinator</w:t>
      </w:r>
    </w:p>
    <w:p w14:paraId="62DAFF19" w14:textId="77777777" w:rsidR="00D32814" w:rsidRPr="00FE0E87" w:rsidRDefault="00D32814" w:rsidP="00D32814">
      <w:pPr>
        <w:jc w:val="both"/>
        <w:rPr>
          <w:b/>
          <w:sz w:val="24"/>
          <w:szCs w:val="24"/>
        </w:rPr>
      </w:pPr>
      <w:r w:rsidRPr="00FE0E87">
        <w:rPr>
          <w:b/>
          <w:sz w:val="24"/>
          <w:szCs w:val="24"/>
        </w:rPr>
        <w:t>BCCA</w:t>
      </w:r>
    </w:p>
    <w:p w14:paraId="06793FD2" w14:textId="77777777" w:rsidR="00D32814" w:rsidRPr="00FE0E87" w:rsidRDefault="00D32814" w:rsidP="00D32814">
      <w:pPr>
        <w:jc w:val="both"/>
        <w:rPr>
          <w:b/>
          <w:sz w:val="24"/>
          <w:szCs w:val="24"/>
        </w:rPr>
      </w:pPr>
      <w:r w:rsidRPr="00FE0E87">
        <w:rPr>
          <w:b/>
          <w:sz w:val="24"/>
          <w:szCs w:val="24"/>
        </w:rPr>
        <w:t>9 Fitzroy Square</w:t>
      </w:r>
    </w:p>
    <w:p w14:paraId="749217AE" w14:textId="77777777" w:rsidR="00D32814" w:rsidRPr="00FE0E87" w:rsidRDefault="00D32814" w:rsidP="00D32814">
      <w:pPr>
        <w:jc w:val="both"/>
        <w:rPr>
          <w:b/>
          <w:sz w:val="24"/>
          <w:szCs w:val="24"/>
        </w:rPr>
      </w:pPr>
      <w:r w:rsidRPr="00FE0E87">
        <w:rPr>
          <w:b/>
          <w:sz w:val="24"/>
          <w:szCs w:val="24"/>
        </w:rPr>
        <w:t>London</w:t>
      </w:r>
    </w:p>
    <w:p w14:paraId="23A3577D" w14:textId="77777777" w:rsidR="00D32814" w:rsidRPr="00FE0E87" w:rsidRDefault="00D32814" w:rsidP="00D32814">
      <w:pPr>
        <w:jc w:val="both"/>
        <w:rPr>
          <w:b/>
          <w:sz w:val="24"/>
          <w:szCs w:val="24"/>
        </w:rPr>
      </w:pPr>
      <w:r w:rsidRPr="00FE0E87">
        <w:rPr>
          <w:b/>
          <w:sz w:val="24"/>
          <w:szCs w:val="24"/>
        </w:rPr>
        <w:t>W1T 5HW</w:t>
      </w:r>
    </w:p>
    <w:p w14:paraId="4C6011D4" w14:textId="77777777" w:rsidR="00D32814" w:rsidRPr="00FE0E87" w:rsidRDefault="00D32814" w:rsidP="00D32814">
      <w:pPr>
        <w:jc w:val="both"/>
        <w:rPr>
          <w:sz w:val="24"/>
          <w:szCs w:val="24"/>
        </w:rPr>
      </w:pPr>
    </w:p>
    <w:p w14:paraId="1C98CD6E" w14:textId="77777777" w:rsidR="00D32814" w:rsidRPr="00FE0E87" w:rsidRDefault="008518B6" w:rsidP="00D32814">
      <w:pPr>
        <w:jc w:val="both"/>
        <w:rPr>
          <w:sz w:val="24"/>
          <w:szCs w:val="24"/>
        </w:rPr>
      </w:pPr>
      <w:r>
        <w:rPr>
          <w:b/>
          <w:snapToGrid w:val="0"/>
          <w:color w:val="000000"/>
          <w:sz w:val="24"/>
          <w:szCs w:val="24"/>
          <w:lang w:eastAsia="en-US"/>
        </w:rPr>
        <w:t>Please note that the Nomination Details F</w:t>
      </w:r>
      <w:r w:rsidR="00D32814" w:rsidRPr="00FE0E87">
        <w:rPr>
          <w:b/>
          <w:snapToGrid w:val="0"/>
          <w:color w:val="000000"/>
          <w:sz w:val="24"/>
          <w:szCs w:val="24"/>
          <w:lang w:eastAsia="en-US"/>
        </w:rPr>
        <w:t>orm must be completed by the nominee and returned, if necessary under separate cover, by the above date.</w:t>
      </w:r>
    </w:p>
    <w:sectPr w:rsidR="00D32814" w:rsidRPr="00FE0E87" w:rsidSect="00D32814">
      <w:headerReference w:type="default" r:id="rId15"/>
      <w:footerReference w:type="even" r:id="rId16"/>
      <w:footerReference w:type="defaul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4EB7" w14:textId="77777777" w:rsidR="00C42A9E" w:rsidRDefault="00C42A9E">
      <w:r>
        <w:separator/>
      </w:r>
    </w:p>
  </w:endnote>
  <w:endnote w:type="continuationSeparator" w:id="0">
    <w:p w14:paraId="688F42DC" w14:textId="77777777" w:rsidR="00C42A9E" w:rsidRDefault="00C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DA14" w14:textId="77777777"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AFD19" w14:textId="77777777" w:rsidR="00C42A9E" w:rsidRDefault="00C42A9E" w:rsidP="00D32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DA84" w14:textId="02BAC1DD"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A7E">
      <w:rPr>
        <w:rStyle w:val="PageNumber"/>
        <w:noProof/>
      </w:rPr>
      <w:t>2</w:t>
    </w:r>
    <w:r>
      <w:rPr>
        <w:rStyle w:val="PageNumber"/>
      </w:rPr>
      <w:fldChar w:fldCharType="end"/>
    </w:r>
  </w:p>
  <w:p w14:paraId="2643F536" w14:textId="77777777" w:rsidR="00C42A9E" w:rsidRDefault="00C42A9E" w:rsidP="00D32814">
    <w:pPr>
      <w:pStyle w:val="Footer"/>
      <w:ind w:right="360"/>
      <w:jc w:val="center"/>
      <w:rPr>
        <w:rFonts w:ascii="Arial" w:hAnsi="Arial" w:cs="Arial"/>
        <w:sz w:val="18"/>
        <w:szCs w:val="18"/>
      </w:rPr>
    </w:pPr>
  </w:p>
  <w:p w14:paraId="1822EAD1" w14:textId="77777777" w:rsidR="00C42A9E" w:rsidRPr="004B41F5" w:rsidRDefault="00C42A9E" w:rsidP="00D32814">
    <w:pPr>
      <w:pStyle w:val="Footer"/>
      <w:ind w:right="360"/>
      <w:jc w:val="center"/>
      <w:rPr>
        <w:rFonts w:ascii="Arial" w:hAnsi="Arial" w:cs="Arial"/>
        <w:sz w:val="19"/>
        <w:szCs w:val="19"/>
      </w:rPr>
    </w:pPr>
    <w:r w:rsidRPr="004B41F5">
      <w:rPr>
        <w:rFonts w:ascii="Arial" w:hAnsi="Arial" w:cs="Arial"/>
        <w:sz w:val="19"/>
        <w:szCs w:val="19"/>
      </w:rPr>
      <w:t>Affiliated to: The British Cardiovascular Society</w:t>
    </w:r>
  </w:p>
  <w:p w14:paraId="0E97115F"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9 Fitzroy Square, London W1T 5HW</w:t>
    </w:r>
  </w:p>
  <w:p w14:paraId="54821AE3"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Direct </w:t>
    </w:r>
    <w:r>
      <w:rPr>
        <w:rFonts w:ascii="Arial" w:hAnsi="Arial" w:cs="Arial"/>
        <w:sz w:val="19"/>
        <w:szCs w:val="19"/>
      </w:rPr>
      <w:t>T</w:t>
    </w:r>
    <w:r w:rsidRPr="004B41F5">
      <w:rPr>
        <w:rFonts w:ascii="Arial" w:hAnsi="Arial" w:cs="Arial"/>
        <w:sz w:val="19"/>
        <w:szCs w:val="19"/>
      </w:rPr>
      <w:t>el: +44 (0)20 7380 1918 / General Tel: +44 (0)20 7383 3887 / Fax: +44 (0)20 7388 0903</w:t>
    </w:r>
  </w:p>
  <w:p w14:paraId="1E4E6B35"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email: </w:t>
    </w:r>
    <w:hyperlink r:id="rId1" w:history="1">
      <w:r w:rsidRPr="004B41F5">
        <w:rPr>
          <w:rStyle w:val="Hyperlink"/>
          <w:rFonts w:ascii="Arial" w:hAnsi="Arial" w:cs="Arial"/>
          <w:b/>
          <w:color w:val="FF0000"/>
          <w:sz w:val="19"/>
          <w:szCs w:val="19"/>
        </w:rPr>
        <w:t>bcca@bcs.com</w:t>
      </w:r>
    </w:hyperlink>
    <w:r w:rsidRPr="004B41F5">
      <w:rPr>
        <w:rFonts w:ascii="Arial" w:hAnsi="Arial" w:cs="Arial"/>
        <w:sz w:val="19"/>
        <w:szCs w:val="19"/>
      </w:rPr>
      <w:t xml:space="preserve"> / website: </w:t>
    </w:r>
    <w:hyperlink r:id="rId2" w:history="1">
      <w:r w:rsidRPr="000940F1">
        <w:rPr>
          <w:rStyle w:val="Hyperlink"/>
          <w:rFonts w:ascii="Arial" w:hAnsi="Arial" w:cs="Arial"/>
          <w:b/>
          <w:color w:val="FF0000"/>
          <w:sz w:val="19"/>
          <w:szCs w:val="19"/>
        </w:rPr>
        <w:t>www.bcca-uk.org</w:t>
      </w:r>
    </w:hyperlink>
  </w:p>
  <w:p w14:paraId="41738394" w14:textId="77777777" w:rsidR="00C42A9E" w:rsidRPr="00F06A92" w:rsidRDefault="00C42A9E" w:rsidP="00D32814">
    <w:pPr>
      <w:pStyle w:val="Footer"/>
      <w:jc w:val="center"/>
      <w:rPr>
        <w:rFonts w:ascii="Arial" w:hAnsi="Arial" w:cs="Arial"/>
        <w:sz w:val="19"/>
        <w:szCs w:val="19"/>
      </w:rPr>
    </w:pPr>
    <w:r w:rsidRPr="00F06A92">
      <w:rPr>
        <w:rFonts w:ascii="Arial" w:hAnsi="Arial" w:cs="Arial"/>
        <w:sz w:val="19"/>
        <w:szCs w:val="19"/>
      </w:rPr>
      <w:t>Registered Charitable Incorporated Organisation no 1171543</w:t>
    </w:r>
  </w:p>
  <w:p w14:paraId="078BAEDE" w14:textId="77777777" w:rsidR="00C42A9E" w:rsidRPr="00E916B4" w:rsidRDefault="00C42A9E" w:rsidP="00D3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4319" w14:textId="77777777" w:rsidR="00C42A9E" w:rsidRDefault="00C42A9E">
      <w:r>
        <w:separator/>
      </w:r>
    </w:p>
  </w:footnote>
  <w:footnote w:type="continuationSeparator" w:id="0">
    <w:p w14:paraId="7BFADAE9" w14:textId="77777777" w:rsidR="00C42A9E" w:rsidRDefault="00C42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A219" w14:textId="77777777" w:rsidR="00C42A9E" w:rsidRDefault="00C42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44D"/>
    <w:multiLevelType w:val="hybridMultilevel"/>
    <w:tmpl w:val="99D02712"/>
    <w:lvl w:ilvl="0" w:tplc="990877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15"/>
    <w:multiLevelType w:val="hybridMultilevel"/>
    <w:tmpl w:val="A55A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F0934"/>
    <w:multiLevelType w:val="multilevel"/>
    <w:tmpl w:val="610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1392F"/>
    <w:multiLevelType w:val="hybridMultilevel"/>
    <w:tmpl w:val="770C9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BB719A"/>
    <w:multiLevelType w:val="hybridMultilevel"/>
    <w:tmpl w:val="D9AC5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A5CF4"/>
    <w:multiLevelType w:val="hybridMultilevel"/>
    <w:tmpl w:val="7B58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370EF1"/>
    <w:multiLevelType w:val="multilevel"/>
    <w:tmpl w:val="B95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791A"/>
    <w:multiLevelType w:val="hybridMultilevel"/>
    <w:tmpl w:val="FFB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80B7D"/>
    <w:multiLevelType w:val="hybridMultilevel"/>
    <w:tmpl w:val="532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DF"/>
    <w:multiLevelType w:val="multilevel"/>
    <w:tmpl w:val="3CA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104EC"/>
    <w:multiLevelType w:val="hybridMultilevel"/>
    <w:tmpl w:val="0B82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3B57FA"/>
    <w:multiLevelType w:val="hybridMultilevel"/>
    <w:tmpl w:val="A3322FF2"/>
    <w:lvl w:ilvl="0" w:tplc="1B3055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0211E"/>
    <w:multiLevelType w:val="hybridMultilevel"/>
    <w:tmpl w:val="772C3A0C"/>
    <w:lvl w:ilvl="0" w:tplc="90EAE6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F0217"/>
    <w:multiLevelType w:val="hybridMultilevel"/>
    <w:tmpl w:val="C8E6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11"/>
  </w:num>
  <w:num w:numId="8">
    <w:abstractNumId w:val="9"/>
  </w:num>
  <w:num w:numId="9">
    <w:abstractNumId w:val="12"/>
  </w:num>
  <w:num w:numId="10">
    <w:abstractNumId w:val="5"/>
  </w:num>
  <w:num w:numId="11">
    <w:abstractNumId w:val="1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5"/>
    <w:rsid w:val="00002F56"/>
    <w:rsid w:val="00011DD2"/>
    <w:rsid w:val="00017AD1"/>
    <w:rsid w:val="00020150"/>
    <w:rsid w:val="00026837"/>
    <w:rsid w:val="000940F1"/>
    <w:rsid w:val="000C745A"/>
    <w:rsid w:val="000E1391"/>
    <w:rsid w:val="000F1B0B"/>
    <w:rsid w:val="000F4B59"/>
    <w:rsid w:val="000F5E9D"/>
    <w:rsid w:val="000F72BD"/>
    <w:rsid w:val="001210CD"/>
    <w:rsid w:val="0012171D"/>
    <w:rsid w:val="00152EAF"/>
    <w:rsid w:val="00154E00"/>
    <w:rsid w:val="00164E77"/>
    <w:rsid w:val="001913EE"/>
    <w:rsid w:val="001A2C8F"/>
    <w:rsid w:val="001A5DDA"/>
    <w:rsid w:val="001C3E61"/>
    <w:rsid w:val="001C58EB"/>
    <w:rsid w:val="001D42EE"/>
    <w:rsid w:val="001F2257"/>
    <w:rsid w:val="00201414"/>
    <w:rsid w:val="002041E3"/>
    <w:rsid w:val="002420B3"/>
    <w:rsid w:val="002A37C2"/>
    <w:rsid w:val="002C2E6F"/>
    <w:rsid w:val="002C352A"/>
    <w:rsid w:val="002D6310"/>
    <w:rsid w:val="002E63BA"/>
    <w:rsid w:val="002F5E2A"/>
    <w:rsid w:val="003101C8"/>
    <w:rsid w:val="0031627D"/>
    <w:rsid w:val="003169F4"/>
    <w:rsid w:val="003233E0"/>
    <w:rsid w:val="00343542"/>
    <w:rsid w:val="00343C8C"/>
    <w:rsid w:val="00372CAF"/>
    <w:rsid w:val="0038224E"/>
    <w:rsid w:val="00387EFB"/>
    <w:rsid w:val="003920D0"/>
    <w:rsid w:val="003A0CBB"/>
    <w:rsid w:val="003B5495"/>
    <w:rsid w:val="003D5ACB"/>
    <w:rsid w:val="0041184B"/>
    <w:rsid w:val="00411EE4"/>
    <w:rsid w:val="00417F4C"/>
    <w:rsid w:val="00430200"/>
    <w:rsid w:val="00460084"/>
    <w:rsid w:val="00470E59"/>
    <w:rsid w:val="00496B18"/>
    <w:rsid w:val="004C5F52"/>
    <w:rsid w:val="00533D8F"/>
    <w:rsid w:val="005504F1"/>
    <w:rsid w:val="00554ACA"/>
    <w:rsid w:val="00587AC7"/>
    <w:rsid w:val="005A33D7"/>
    <w:rsid w:val="005B4265"/>
    <w:rsid w:val="005C113F"/>
    <w:rsid w:val="005C5C09"/>
    <w:rsid w:val="005E5463"/>
    <w:rsid w:val="005E63AC"/>
    <w:rsid w:val="00634600"/>
    <w:rsid w:val="00634F4B"/>
    <w:rsid w:val="006407B0"/>
    <w:rsid w:val="00673EB5"/>
    <w:rsid w:val="00686114"/>
    <w:rsid w:val="006869DB"/>
    <w:rsid w:val="006A2B51"/>
    <w:rsid w:val="006A57F1"/>
    <w:rsid w:val="006A69AE"/>
    <w:rsid w:val="006B31BF"/>
    <w:rsid w:val="006F4014"/>
    <w:rsid w:val="00724D5C"/>
    <w:rsid w:val="0075399F"/>
    <w:rsid w:val="007702AE"/>
    <w:rsid w:val="00771971"/>
    <w:rsid w:val="00792ACB"/>
    <w:rsid w:val="00793E27"/>
    <w:rsid w:val="007A23D9"/>
    <w:rsid w:val="00807CDF"/>
    <w:rsid w:val="00817329"/>
    <w:rsid w:val="008518B6"/>
    <w:rsid w:val="00874002"/>
    <w:rsid w:val="008E773A"/>
    <w:rsid w:val="00907CD5"/>
    <w:rsid w:val="00926EB3"/>
    <w:rsid w:val="00935869"/>
    <w:rsid w:val="00963A6A"/>
    <w:rsid w:val="009663FB"/>
    <w:rsid w:val="00976F4E"/>
    <w:rsid w:val="00987A7E"/>
    <w:rsid w:val="00992583"/>
    <w:rsid w:val="009A561D"/>
    <w:rsid w:val="009A7051"/>
    <w:rsid w:val="009C6198"/>
    <w:rsid w:val="009C7E5A"/>
    <w:rsid w:val="00A305BB"/>
    <w:rsid w:val="00A45CF6"/>
    <w:rsid w:val="00A477E1"/>
    <w:rsid w:val="00A6482B"/>
    <w:rsid w:val="00A7550E"/>
    <w:rsid w:val="00A76C0C"/>
    <w:rsid w:val="00A83C8D"/>
    <w:rsid w:val="00A90F7C"/>
    <w:rsid w:val="00AB01C2"/>
    <w:rsid w:val="00AB0B27"/>
    <w:rsid w:val="00AE0A05"/>
    <w:rsid w:val="00B079BE"/>
    <w:rsid w:val="00B21503"/>
    <w:rsid w:val="00B33A2E"/>
    <w:rsid w:val="00B358D6"/>
    <w:rsid w:val="00B7031E"/>
    <w:rsid w:val="00B776B2"/>
    <w:rsid w:val="00B826E9"/>
    <w:rsid w:val="00BA4A5B"/>
    <w:rsid w:val="00BA61D0"/>
    <w:rsid w:val="00BB2072"/>
    <w:rsid w:val="00BC3348"/>
    <w:rsid w:val="00BC47DA"/>
    <w:rsid w:val="00BC535D"/>
    <w:rsid w:val="00BC7350"/>
    <w:rsid w:val="00BC75C4"/>
    <w:rsid w:val="00BF3439"/>
    <w:rsid w:val="00C04A34"/>
    <w:rsid w:val="00C302E5"/>
    <w:rsid w:val="00C32D32"/>
    <w:rsid w:val="00C40A84"/>
    <w:rsid w:val="00C42A9E"/>
    <w:rsid w:val="00C4375D"/>
    <w:rsid w:val="00C77B02"/>
    <w:rsid w:val="00C85FA0"/>
    <w:rsid w:val="00CA6388"/>
    <w:rsid w:val="00CB1CAF"/>
    <w:rsid w:val="00CC2D61"/>
    <w:rsid w:val="00CD4EDC"/>
    <w:rsid w:val="00CE50AF"/>
    <w:rsid w:val="00CE651C"/>
    <w:rsid w:val="00CF2A10"/>
    <w:rsid w:val="00D168A8"/>
    <w:rsid w:val="00D233F6"/>
    <w:rsid w:val="00D32814"/>
    <w:rsid w:val="00D421CB"/>
    <w:rsid w:val="00D44C7D"/>
    <w:rsid w:val="00D524AE"/>
    <w:rsid w:val="00D52C55"/>
    <w:rsid w:val="00D546F2"/>
    <w:rsid w:val="00D550EE"/>
    <w:rsid w:val="00D7733E"/>
    <w:rsid w:val="00D829A6"/>
    <w:rsid w:val="00D86333"/>
    <w:rsid w:val="00DF24AF"/>
    <w:rsid w:val="00E06A14"/>
    <w:rsid w:val="00E441D8"/>
    <w:rsid w:val="00E67FE0"/>
    <w:rsid w:val="00EA13E3"/>
    <w:rsid w:val="00EA261D"/>
    <w:rsid w:val="00EA34A4"/>
    <w:rsid w:val="00EC4CE0"/>
    <w:rsid w:val="00F06A92"/>
    <w:rsid w:val="00F31391"/>
    <w:rsid w:val="00F3501E"/>
    <w:rsid w:val="00F46FB2"/>
    <w:rsid w:val="00F52540"/>
    <w:rsid w:val="00F61724"/>
    <w:rsid w:val="00F72997"/>
    <w:rsid w:val="00F7773F"/>
    <w:rsid w:val="00F86826"/>
    <w:rsid w:val="00F970EA"/>
    <w:rsid w:val="00FB6F33"/>
    <w:rsid w:val="00FD4944"/>
    <w:rsid w:val="00FD69D2"/>
    <w:rsid w:val="00FE3F13"/>
    <w:rsid w:val="00FE54B8"/>
    <w:rsid w:val="00FE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05532"/>
  <w15:docId w15:val="{3003FC80-05BE-4B59-BA87-356CBF62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napToGrid w:val="0"/>
      <w:spacing w:line="240" w:lineRule="atLeast"/>
      <w:ind w:right="-45"/>
      <w:outlineLvl w:val="1"/>
    </w:pPr>
    <w:rPr>
      <w:rFonts w:ascii="MS Sans Serif" w:hAnsi="MS Sans Serif"/>
      <w:b/>
      <w:color w:val="000000"/>
      <w:lang w:val="en-US" w:eastAsia="en-US"/>
    </w:rPr>
  </w:style>
  <w:style w:type="paragraph" w:styleId="Heading3">
    <w:name w:val="heading 3"/>
    <w:basedOn w:val="Normal"/>
    <w:next w:val="Normal"/>
    <w:qFormat/>
    <w:pPr>
      <w:keepNext/>
      <w:snapToGrid w:val="0"/>
      <w:spacing w:line="240" w:lineRule="atLeast"/>
      <w:outlineLvl w:val="2"/>
    </w:pPr>
    <w:rPr>
      <w:rFonts w:ascii="Arial" w:hAnsi="Arial"/>
      <w:b/>
      <w:color w:val="000000"/>
      <w:lang w:val="en-US" w:eastAsia="en-US"/>
    </w:rPr>
  </w:style>
  <w:style w:type="paragraph" w:styleId="Heading6">
    <w:name w:val="heading 6"/>
    <w:basedOn w:val="Normal"/>
    <w:next w:val="Normal"/>
    <w:qFormat/>
    <w:pPr>
      <w:keepNext/>
      <w:snapToGrid w:val="0"/>
      <w:spacing w:line="240" w:lineRule="atLeast"/>
      <w:outlineLvl w:val="5"/>
    </w:pPr>
    <w:rPr>
      <w:rFonts w:ascii="Arial" w:hAnsi="Arial"/>
      <w:color w:val="000000"/>
      <w:sz w:val="24"/>
      <w:lang w:val="en-US" w:eastAsia="en-US"/>
    </w:rPr>
  </w:style>
  <w:style w:type="paragraph" w:styleId="Heading7">
    <w:name w:val="heading 7"/>
    <w:basedOn w:val="Normal"/>
    <w:next w:val="Normal"/>
    <w:qFormat/>
    <w:pPr>
      <w:keepNext/>
      <w:snapToGrid w:val="0"/>
      <w:spacing w:line="240" w:lineRule="atLeast"/>
      <w:outlineLvl w:val="6"/>
    </w:pPr>
    <w:rPr>
      <w:rFonts w:ascii="Arial" w:hAnsi="Arial"/>
      <w:b/>
      <w:color w:val="000000"/>
      <w:sz w:val="28"/>
      <w:lang w:val="en-US" w:eastAsia="en-US"/>
    </w:rPr>
  </w:style>
  <w:style w:type="paragraph" w:styleId="Heading8">
    <w:name w:val="heading 8"/>
    <w:basedOn w:val="Normal"/>
    <w:next w:val="Normal"/>
    <w:qFormat/>
    <w:pPr>
      <w:keepNext/>
      <w:snapToGrid w:val="0"/>
      <w:spacing w:before="120" w:line="240" w:lineRule="atLeast"/>
      <w:outlineLvl w:val="7"/>
    </w:pPr>
    <w:rPr>
      <w:rFonts w:ascii="Arial" w:hAnsi="Arial"/>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napToGrid w:val="0"/>
      <w:jc w:val="center"/>
    </w:pPr>
    <w:rPr>
      <w:rFonts w:ascii="Arial" w:hAnsi="Arial"/>
      <w:b/>
      <w:sz w:val="28"/>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rsid w:val="007730F6"/>
  </w:style>
  <w:style w:type="paragraph" w:customStyle="1" w:styleId="ColorfulList-Accent11">
    <w:name w:val="Colorful List - Accent 11"/>
    <w:basedOn w:val="Normal"/>
    <w:uiPriority w:val="34"/>
    <w:qFormat/>
    <w:rsid w:val="00106094"/>
    <w:pPr>
      <w:ind w:left="720"/>
    </w:pPr>
  </w:style>
  <w:style w:type="character" w:customStyle="1" w:styleId="FooterChar">
    <w:name w:val="Footer Char"/>
    <w:link w:val="Footer"/>
    <w:uiPriority w:val="99"/>
    <w:rsid w:val="004B41F5"/>
  </w:style>
  <w:style w:type="paragraph" w:styleId="PlainText">
    <w:name w:val="Plain Text"/>
    <w:basedOn w:val="Normal"/>
    <w:link w:val="PlainTextChar"/>
    <w:uiPriority w:val="99"/>
    <w:unhideWhenUsed/>
    <w:rsid w:val="00BA4A5B"/>
    <w:rPr>
      <w:rFonts w:ascii="Calibri" w:eastAsia="Calibri" w:hAnsi="Calibri"/>
      <w:sz w:val="22"/>
      <w:szCs w:val="21"/>
      <w:lang w:eastAsia="en-US"/>
    </w:rPr>
  </w:style>
  <w:style w:type="character" w:customStyle="1" w:styleId="PlainTextChar">
    <w:name w:val="Plain Text Char"/>
    <w:link w:val="PlainText"/>
    <w:uiPriority w:val="99"/>
    <w:rsid w:val="00BA4A5B"/>
    <w:rPr>
      <w:rFonts w:ascii="Calibri" w:eastAsia="Calibri" w:hAnsi="Calibri"/>
      <w:sz w:val="22"/>
      <w:szCs w:val="21"/>
      <w:lang w:eastAsia="en-US"/>
    </w:rPr>
  </w:style>
  <w:style w:type="character" w:styleId="Strong">
    <w:name w:val="Strong"/>
    <w:uiPriority w:val="22"/>
    <w:qFormat/>
    <w:rsid w:val="006869DB"/>
    <w:rPr>
      <w:b/>
      <w:bCs/>
    </w:rPr>
  </w:style>
  <w:style w:type="paragraph" w:styleId="ListParagraph">
    <w:name w:val="List Paragraph"/>
    <w:basedOn w:val="Normal"/>
    <w:uiPriority w:val="34"/>
    <w:qFormat/>
    <w:rsid w:val="009C6198"/>
    <w:pPr>
      <w:ind w:left="720"/>
    </w:pPr>
    <w:rPr>
      <w:rFonts w:eastAsia="Calibri"/>
      <w:sz w:val="24"/>
      <w:szCs w:val="24"/>
    </w:rPr>
  </w:style>
  <w:style w:type="character" w:styleId="CommentReference">
    <w:name w:val="annotation reference"/>
    <w:basedOn w:val="DefaultParagraphFont"/>
    <w:rsid w:val="00020150"/>
    <w:rPr>
      <w:sz w:val="16"/>
      <w:szCs w:val="16"/>
    </w:rPr>
  </w:style>
  <w:style w:type="paragraph" w:styleId="CommentText">
    <w:name w:val="annotation text"/>
    <w:basedOn w:val="Normal"/>
    <w:link w:val="CommentTextChar"/>
    <w:rsid w:val="00020150"/>
  </w:style>
  <w:style w:type="character" w:customStyle="1" w:styleId="CommentTextChar">
    <w:name w:val="Comment Text Char"/>
    <w:basedOn w:val="DefaultParagraphFont"/>
    <w:link w:val="CommentText"/>
    <w:rsid w:val="00020150"/>
  </w:style>
  <w:style w:type="paragraph" w:styleId="CommentSubject">
    <w:name w:val="annotation subject"/>
    <w:basedOn w:val="CommentText"/>
    <w:next w:val="CommentText"/>
    <w:link w:val="CommentSubjectChar"/>
    <w:rsid w:val="00020150"/>
    <w:rPr>
      <w:b/>
      <w:bCs/>
    </w:rPr>
  </w:style>
  <w:style w:type="character" w:customStyle="1" w:styleId="CommentSubjectChar">
    <w:name w:val="Comment Subject Char"/>
    <w:basedOn w:val="CommentTextChar"/>
    <w:link w:val="CommentSubject"/>
    <w:rsid w:val="00020150"/>
    <w:rPr>
      <w:b/>
      <w:bCs/>
    </w:rPr>
  </w:style>
  <w:style w:type="paragraph" w:styleId="BalloonText">
    <w:name w:val="Balloon Text"/>
    <w:basedOn w:val="Normal"/>
    <w:link w:val="BalloonTextChar"/>
    <w:rsid w:val="00020150"/>
    <w:rPr>
      <w:rFonts w:ascii="Segoe UI" w:hAnsi="Segoe UI" w:cs="Segoe UI"/>
      <w:sz w:val="18"/>
      <w:szCs w:val="18"/>
    </w:rPr>
  </w:style>
  <w:style w:type="character" w:customStyle="1" w:styleId="BalloonTextChar">
    <w:name w:val="Balloon Text Char"/>
    <w:basedOn w:val="DefaultParagraphFont"/>
    <w:link w:val="BalloonText"/>
    <w:rsid w:val="0002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614">
      <w:bodyDiv w:val="1"/>
      <w:marLeft w:val="0"/>
      <w:marRight w:val="0"/>
      <w:marTop w:val="0"/>
      <w:marBottom w:val="0"/>
      <w:divBdr>
        <w:top w:val="none" w:sz="0" w:space="0" w:color="auto"/>
        <w:left w:val="none" w:sz="0" w:space="0" w:color="auto"/>
        <w:bottom w:val="none" w:sz="0" w:space="0" w:color="auto"/>
        <w:right w:val="none" w:sz="0" w:space="0" w:color="auto"/>
      </w:divBdr>
    </w:div>
    <w:div w:id="540704535">
      <w:bodyDiv w:val="1"/>
      <w:marLeft w:val="0"/>
      <w:marRight w:val="0"/>
      <w:marTop w:val="0"/>
      <w:marBottom w:val="0"/>
      <w:divBdr>
        <w:top w:val="none" w:sz="0" w:space="0" w:color="auto"/>
        <w:left w:val="none" w:sz="0" w:space="0" w:color="auto"/>
        <w:bottom w:val="none" w:sz="0" w:space="0" w:color="auto"/>
        <w:right w:val="none" w:sz="0" w:space="0" w:color="auto"/>
      </w:divBdr>
    </w:div>
    <w:div w:id="986281172">
      <w:bodyDiv w:val="1"/>
      <w:marLeft w:val="0"/>
      <w:marRight w:val="0"/>
      <w:marTop w:val="0"/>
      <w:marBottom w:val="0"/>
      <w:divBdr>
        <w:top w:val="none" w:sz="0" w:space="0" w:color="auto"/>
        <w:left w:val="none" w:sz="0" w:space="0" w:color="auto"/>
        <w:bottom w:val="none" w:sz="0" w:space="0" w:color="auto"/>
        <w:right w:val="none" w:sz="0" w:space="0" w:color="auto"/>
      </w:divBdr>
    </w:div>
    <w:div w:id="1041634364">
      <w:bodyDiv w:val="1"/>
      <w:marLeft w:val="0"/>
      <w:marRight w:val="0"/>
      <w:marTop w:val="0"/>
      <w:marBottom w:val="0"/>
      <w:divBdr>
        <w:top w:val="none" w:sz="0" w:space="0" w:color="auto"/>
        <w:left w:val="none" w:sz="0" w:space="0" w:color="auto"/>
        <w:bottom w:val="none" w:sz="0" w:space="0" w:color="auto"/>
        <w:right w:val="none" w:sz="0" w:space="0" w:color="auto"/>
      </w:divBdr>
    </w:div>
    <w:div w:id="1069811436">
      <w:bodyDiv w:val="1"/>
      <w:marLeft w:val="0"/>
      <w:marRight w:val="0"/>
      <w:marTop w:val="0"/>
      <w:marBottom w:val="0"/>
      <w:divBdr>
        <w:top w:val="none" w:sz="0" w:space="0" w:color="auto"/>
        <w:left w:val="none" w:sz="0" w:space="0" w:color="auto"/>
        <w:bottom w:val="none" w:sz="0" w:space="0" w:color="auto"/>
        <w:right w:val="none" w:sz="0" w:space="0" w:color="auto"/>
      </w:divBdr>
    </w:div>
    <w:div w:id="1702898687">
      <w:bodyDiv w:val="1"/>
      <w:marLeft w:val="0"/>
      <w:marRight w:val="0"/>
      <w:marTop w:val="0"/>
      <w:marBottom w:val="0"/>
      <w:divBdr>
        <w:top w:val="none" w:sz="0" w:space="0" w:color="auto"/>
        <w:left w:val="none" w:sz="0" w:space="0" w:color="auto"/>
        <w:bottom w:val="none" w:sz="0" w:space="0" w:color="auto"/>
        <w:right w:val="none" w:sz="0" w:space="0" w:color="auto"/>
      </w:divBdr>
    </w:div>
    <w:div w:id="1754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ca@bc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ca@bc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rossland@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cca@b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ca@bcs.com" TargetMode="External"/><Relationship Id="rId14" Type="http://schemas.openxmlformats.org/officeDocument/2006/relationships/hyperlink" Target="mailto:bcca@bc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cca-uk.org" TargetMode="External"/><Relationship Id="rId1" Type="http://schemas.openxmlformats.org/officeDocument/2006/relationships/hyperlink" Target="mailto:bcca@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982B-AC14-43C7-94DC-DDE63F8F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889</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British Association for Nursing in Cardiac Care</vt:lpstr>
    </vt:vector>
  </TitlesOfParts>
  <Company>Thames Valley University</Company>
  <LinksUpToDate>false</LinksUpToDate>
  <CharactersWithSpaces>6430</CharactersWithSpaces>
  <SharedDoc>false</SharedDoc>
  <HLinks>
    <vt:vector size="54" baseType="variant">
      <vt:variant>
        <vt:i4>65594</vt:i4>
      </vt:variant>
      <vt:variant>
        <vt:i4>18</vt:i4>
      </vt:variant>
      <vt:variant>
        <vt:i4>0</vt:i4>
      </vt:variant>
      <vt:variant>
        <vt:i4>5</vt:i4>
      </vt:variant>
      <vt:variant>
        <vt:lpwstr>mailto:bcca@bcs.com</vt:lpwstr>
      </vt:variant>
      <vt:variant>
        <vt:lpwstr/>
      </vt:variant>
      <vt:variant>
        <vt:i4>65594</vt:i4>
      </vt:variant>
      <vt:variant>
        <vt:i4>15</vt:i4>
      </vt:variant>
      <vt:variant>
        <vt:i4>0</vt:i4>
      </vt:variant>
      <vt:variant>
        <vt:i4>5</vt:i4>
      </vt:variant>
      <vt:variant>
        <vt:lpwstr>mailto:bcca@bcs.com</vt:lpwstr>
      </vt:variant>
      <vt:variant>
        <vt:lpwstr/>
      </vt:variant>
      <vt:variant>
        <vt:i4>65594</vt:i4>
      </vt:variant>
      <vt:variant>
        <vt:i4>12</vt:i4>
      </vt:variant>
      <vt:variant>
        <vt:i4>0</vt:i4>
      </vt:variant>
      <vt:variant>
        <vt:i4>5</vt:i4>
      </vt:variant>
      <vt:variant>
        <vt:lpwstr>mailto:bcca@bcs.com</vt:lpwstr>
      </vt:variant>
      <vt:variant>
        <vt:lpwstr/>
      </vt:variant>
      <vt:variant>
        <vt:i4>65594</vt:i4>
      </vt:variant>
      <vt:variant>
        <vt:i4>9</vt:i4>
      </vt:variant>
      <vt:variant>
        <vt:i4>0</vt:i4>
      </vt:variant>
      <vt:variant>
        <vt:i4>5</vt:i4>
      </vt:variant>
      <vt:variant>
        <vt:lpwstr>mailto:bcca@bcs.com</vt:lpwstr>
      </vt:variant>
      <vt:variant>
        <vt:lpwstr/>
      </vt:variant>
      <vt:variant>
        <vt:i4>3997698</vt:i4>
      </vt:variant>
      <vt:variant>
        <vt:i4>6</vt:i4>
      </vt:variant>
      <vt:variant>
        <vt:i4>0</vt:i4>
      </vt:variant>
      <vt:variant>
        <vt:i4>5</vt:i4>
      </vt:variant>
      <vt:variant>
        <vt:lpwstr>mailto:p.daubeney@rbht.nhs.uk</vt:lpwstr>
      </vt:variant>
      <vt:variant>
        <vt:lpwstr/>
      </vt:variant>
      <vt:variant>
        <vt:i4>65594</vt:i4>
      </vt:variant>
      <vt:variant>
        <vt:i4>3</vt:i4>
      </vt:variant>
      <vt:variant>
        <vt:i4>0</vt:i4>
      </vt:variant>
      <vt:variant>
        <vt:i4>5</vt:i4>
      </vt:variant>
      <vt:variant>
        <vt:lpwstr>mailto:bcca@bcs.com</vt:lpwstr>
      </vt:variant>
      <vt:variant>
        <vt:lpwstr/>
      </vt:variant>
      <vt:variant>
        <vt:i4>65594</vt:i4>
      </vt:variant>
      <vt:variant>
        <vt:i4>0</vt:i4>
      </vt:variant>
      <vt:variant>
        <vt:i4>0</vt:i4>
      </vt:variant>
      <vt:variant>
        <vt:i4>5</vt:i4>
      </vt:variant>
      <vt:variant>
        <vt:lpwstr>mailto:bcca@bcs.com</vt:lpwstr>
      </vt:variant>
      <vt:variant>
        <vt:lpwstr/>
      </vt:variant>
      <vt:variant>
        <vt:i4>6553723</vt:i4>
      </vt:variant>
      <vt:variant>
        <vt:i4>8</vt:i4>
      </vt:variant>
      <vt:variant>
        <vt:i4>0</vt:i4>
      </vt:variant>
      <vt:variant>
        <vt:i4>5</vt:i4>
      </vt:variant>
      <vt:variant>
        <vt:lpwstr>http://www.bcca-uk.org/</vt:lpwstr>
      </vt:variant>
      <vt:variant>
        <vt:lpwstr/>
      </vt:variant>
      <vt:variant>
        <vt:i4>65594</vt:i4>
      </vt:variant>
      <vt:variant>
        <vt:i4>5</vt:i4>
      </vt:variant>
      <vt:variant>
        <vt:i4>0</vt:i4>
      </vt:variant>
      <vt:variant>
        <vt:i4>5</vt:i4>
      </vt:variant>
      <vt:variant>
        <vt:lpwstr>mailto:bcca@bcs.com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Nursing in Cardiac Care</dc:title>
  <dc:subject/>
  <dc:creator>Wolfson Institute</dc:creator>
  <cp:keywords/>
  <cp:lastModifiedBy>Valerie Honoré</cp:lastModifiedBy>
  <cp:revision>3</cp:revision>
  <cp:lastPrinted>2008-02-05T13:23:00Z</cp:lastPrinted>
  <dcterms:created xsi:type="dcterms:W3CDTF">2022-07-29T11:18:00Z</dcterms:created>
  <dcterms:modified xsi:type="dcterms:W3CDTF">2022-08-31T13:52:00Z</dcterms:modified>
</cp:coreProperties>
</file>